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F3" w:rsidRPr="00912093" w:rsidRDefault="00A41BF3" w:rsidP="00BA77E5">
      <w:pPr>
        <w:ind w:firstLine="0"/>
        <w:jc w:val="center"/>
        <w:rPr>
          <w:color w:val="000000"/>
        </w:rPr>
      </w:pPr>
      <w:r w:rsidRPr="0048090F">
        <w:rPr>
          <w:noProof/>
          <w:color w:val="00000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i1025" type="#_x0000_t75" alt="ULL logotipo.jpg" style="width:169.5pt;height:24.75pt;visibility:visible">
            <v:imagedata r:id="rId7" o:title=""/>
          </v:shape>
        </w:pict>
      </w:r>
    </w:p>
    <w:p w:rsidR="00A41BF3" w:rsidRPr="00912093" w:rsidRDefault="00A41BF3" w:rsidP="001124B2">
      <w:pPr>
        <w:ind w:firstLine="0"/>
        <w:jc w:val="center"/>
        <w:rPr>
          <w:color w:val="000000"/>
        </w:rPr>
      </w:pPr>
    </w:p>
    <w:p w:rsidR="00A41BF3" w:rsidRPr="00912093" w:rsidRDefault="00A41BF3" w:rsidP="001124B2">
      <w:pPr>
        <w:ind w:firstLine="0"/>
        <w:jc w:val="center"/>
        <w:rPr>
          <w:color w:val="000000"/>
        </w:rPr>
      </w:pPr>
    </w:p>
    <w:p w:rsidR="00A41BF3" w:rsidRPr="003F7A80" w:rsidRDefault="00A41BF3" w:rsidP="001124B2">
      <w:pPr>
        <w:ind w:firstLine="0"/>
        <w:jc w:val="center"/>
        <w:rPr>
          <w:color w:val="000000"/>
          <w:sz w:val="36"/>
          <w:szCs w:val="36"/>
          <w:lang w:val="es-ES"/>
        </w:rPr>
      </w:pPr>
      <w:r w:rsidRPr="003F7A80">
        <w:rPr>
          <w:color w:val="000000"/>
          <w:sz w:val="36"/>
          <w:szCs w:val="36"/>
          <w:lang w:val="es-ES"/>
        </w:rPr>
        <w:t xml:space="preserve">Sección de Filología </w:t>
      </w:r>
      <w:r>
        <w:rPr>
          <w:color w:val="000000"/>
          <w:sz w:val="36"/>
          <w:szCs w:val="36"/>
          <w:lang w:val="es-ES"/>
        </w:rPr>
        <w:t xml:space="preserve">de la </w:t>
      </w:r>
      <w:r w:rsidRPr="003F7A80">
        <w:rPr>
          <w:color w:val="000000"/>
          <w:sz w:val="36"/>
          <w:szCs w:val="36"/>
          <w:lang w:val="es-ES"/>
        </w:rPr>
        <w:t>Facultad de Humanidades</w:t>
      </w:r>
    </w:p>
    <w:p w:rsidR="00A41BF3" w:rsidRPr="003F7A80" w:rsidRDefault="00A41BF3" w:rsidP="001124B2">
      <w:pPr>
        <w:ind w:firstLine="0"/>
        <w:jc w:val="center"/>
        <w:rPr>
          <w:color w:val="000000"/>
          <w:sz w:val="36"/>
          <w:szCs w:val="36"/>
          <w:lang w:val="es-ES"/>
        </w:rPr>
      </w:pPr>
      <w:r w:rsidRPr="003F7A80">
        <w:rPr>
          <w:color w:val="000000"/>
          <w:sz w:val="36"/>
          <w:szCs w:val="36"/>
          <w:lang w:val="es-ES"/>
        </w:rPr>
        <w:t>Departamento de Filología Inglesa y Alemana</w:t>
      </w:r>
    </w:p>
    <w:p w:rsidR="00A41BF3" w:rsidRPr="003F7A80" w:rsidRDefault="00A41BF3" w:rsidP="001124B2">
      <w:pPr>
        <w:ind w:firstLine="0"/>
        <w:jc w:val="center"/>
        <w:rPr>
          <w:color w:val="000000"/>
          <w:sz w:val="36"/>
          <w:szCs w:val="36"/>
          <w:lang w:val="es-ES"/>
        </w:rPr>
      </w:pPr>
    </w:p>
    <w:p w:rsidR="00A41BF3" w:rsidRPr="003F7A80" w:rsidRDefault="00A41BF3" w:rsidP="001124B2">
      <w:pPr>
        <w:ind w:firstLine="0"/>
        <w:jc w:val="center"/>
        <w:rPr>
          <w:color w:val="000000"/>
          <w:lang w:val="es-ES"/>
        </w:rPr>
      </w:pPr>
    </w:p>
    <w:p w:rsidR="00A41BF3" w:rsidRPr="003F7A80" w:rsidRDefault="00A41BF3" w:rsidP="001124B2">
      <w:pPr>
        <w:ind w:firstLine="0"/>
        <w:jc w:val="center"/>
        <w:rPr>
          <w:color w:val="000000"/>
          <w:lang w:val="es-ES"/>
        </w:rPr>
      </w:pPr>
    </w:p>
    <w:p w:rsidR="00A41BF3" w:rsidRPr="003F7A80" w:rsidRDefault="00A41BF3" w:rsidP="001124B2">
      <w:pPr>
        <w:ind w:firstLine="0"/>
        <w:jc w:val="center"/>
        <w:rPr>
          <w:color w:val="000000"/>
          <w:lang w:val="es-ES"/>
        </w:rPr>
      </w:pPr>
    </w:p>
    <w:p w:rsidR="00A41BF3" w:rsidRPr="003F7A80" w:rsidRDefault="00A41BF3" w:rsidP="001124B2">
      <w:pPr>
        <w:ind w:firstLine="0"/>
        <w:jc w:val="center"/>
        <w:rPr>
          <w:color w:val="000000"/>
          <w:lang w:val="es-ES"/>
        </w:rPr>
      </w:pPr>
    </w:p>
    <w:p w:rsidR="00A41BF3" w:rsidRPr="008F1876" w:rsidRDefault="00A41BF3" w:rsidP="0023064F">
      <w:pPr>
        <w:spacing w:line="288" w:lineRule="auto"/>
        <w:ind w:firstLine="0"/>
        <w:jc w:val="center"/>
        <w:rPr>
          <w:color w:val="000000"/>
          <w:sz w:val="48"/>
          <w:szCs w:val="48"/>
          <w:lang w:val="en-US"/>
        </w:rPr>
      </w:pPr>
      <w:r>
        <w:rPr>
          <w:sz w:val="48"/>
          <w:szCs w:val="48"/>
        </w:rPr>
        <w:t>TÍTULO:</w:t>
      </w:r>
      <w:r w:rsidRPr="001124B2">
        <w:rPr>
          <w:sz w:val="48"/>
          <w:szCs w:val="48"/>
        </w:rPr>
        <w:t xml:space="preserve"> </w:t>
      </w:r>
      <w:r>
        <w:rPr>
          <w:sz w:val="48"/>
          <w:szCs w:val="48"/>
        </w:rPr>
        <w:t>SUBTÍTULO (QUE DESCRIBA LA TESIS CENTRAL DEL TRABAJO)</w:t>
      </w:r>
      <w:r w:rsidRPr="008F1876">
        <w:rPr>
          <w:color w:val="000000"/>
          <w:sz w:val="48"/>
          <w:szCs w:val="48"/>
          <w:lang w:val="en-US"/>
        </w:rPr>
        <w:t xml:space="preserve"> </w:t>
      </w:r>
    </w:p>
    <w:p w:rsidR="00A41BF3" w:rsidRPr="008F1876" w:rsidRDefault="00A41BF3" w:rsidP="001124B2">
      <w:pPr>
        <w:ind w:firstLine="0"/>
        <w:jc w:val="center"/>
        <w:rPr>
          <w:color w:val="000000"/>
          <w:lang w:val="en-US"/>
        </w:rPr>
      </w:pPr>
    </w:p>
    <w:p w:rsidR="00A41BF3" w:rsidRPr="008F1876" w:rsidRDefault="00A41BF3" w:rsidP="001124B2">
      <w:pPr>
        <w:ind w:firstLine="0"/>
        <w:jc w:val="center"/>
        <w:rPr>
          <w:color w:val="000000"/>
          <w:lang w:val="en-US"/>
        </w:rPr>
      </w:pPr>
    </w:p>
    <w:p w:rsidR="00A41BF3" w:rsidRPr="008F1876" w:rsidRDefault="00A41BF3" w:rsidP="001124B2">
      <w:pPr>
        <w:ind w:firstLine="0"/>
        <w:jc w:val="center"/>
        <w:rPr>
          <w:color w:val="000000"/>
          <w:lang w:val="en-US"/>
        </w:rPr>
      </w:pPr>
    </w:p>
    <w:p w:rsidR="00A41BF3" w:rsidRPr="003F7A80" w:rsidRDefault="00A41BF3" w:rsidP="001124B2">
      <w:pPr>
        <w:ind w:firstLine="0"/>
        <w:jc w:val="center"/>
        <w:rPr>
          <w:color w:val="000000"/>
          <w:sz w:val="36"/>
          <w:szCs w:val="36"/>
          <w:lang w:val="es-ES"/>
        </w:rPr>
      </w:pPr>
      <w:r w:rsidRPr="003F7A80">
        <w:rPr>
          <w:color w:val="000000"/>
          <w:sz w:val="36"/>
          <w:szCs w:val="36"/>
          <w:lang w:val="es-ES"/>
        </w:rPr>
        <w:t>Grado en Estudios Ingleses</w:t>
      </w:r>
    </w:p>
    <w:p w:rsidR="00A41BF3" w:rsidRPr="003F7A80" w:rsidRDefault="00A41BF3" w:rsidP="001124B2">
      <w:pPr>
        <w:ind w:firstLine="0"/>
        <w:jc w:val="center"/>
        <w:rPr>
          <w:color w:val="000000"/>
          <w:sz w:val="36"/>
          <w:szCs w:val="36"/>
          <w:lang w:val="es-ES"/>
        </w:rPr>
      </w:pPr>
    </w:p>
    <w:p w:rsidR="00A41BF3" w:rsidRPr="003F7A80" w:rsidRDefault="00A41BF3" w:rsidP="001124B2">
      <w:pPr>
        <w:ind w:firstLine="0"/>
        <w:jc w:val="center"/>
        <w:rPr>
          <w:color w:val="000000"/>
          <w:lang w:val="es-ES"/>
        </w:rPr>
      </w:pPr>
      <w:r w:rsidRPr="003F7A80">
        <w:rPr>
          <w:color w:val="000000"/>
          <w:lang w:val="es-ES"/>
        </w:rPr>
        <w:t>Trabajo de fin de grado realizado por</w:t>
      </w:r>
    </w:p>
    <w:p w:rsidR="00A41BF3" w:rsidRPr="003F7A80" w:rsidRDefault="00A41BF3" w:rsidP="001124B2">
      <w:pPr>
        <w:ind w:firstLine="0"/>
        <w:jc w:val="center"/>
        <w:rPr>
          <w:color w:val="000000"/>
          <w:sz w:val="36"/>
          <w:szCs w:val="36"/>
          <w:lang w:val="es-ES"/>
        </w:rPr>
      </w:pPr>
      <w:r w:rsidRPr="003F7A80">
        <w:rPr>
          <w:color w:val="000000"/>
          <w:sz w:val="36"/>
          <w:szCs w:val="36"/>
          <w:lang w:val="es-ES"/>
        </w:rPr>
        <w:t xml:space="preserve"> </w:t>
      </w:r>
      <w:r>
        <w:rPr>
          <w:color w:val="000000"/>
          <w:sz w:val="36"/>
          <w:szCs w:val="36"/>
          <w:lang w:val="es-ES"/>
        </w:rPr>
        <w:t>Nombre</w:t>
      </w:r>
      <w:r w:rsidRPr="003F7A80">
        <w:rPr>
          <w:color w:val="000000"/>
          <w:sz w:val="36"/>
          <w:szCs w:val="36"/>
          <w:lang w:val="es-ES"/>
        </w:rPr>
        <w:t xml:space="preserve"> </w:t>
      </w:r>
      <w:r>
        <w:rPr>
          <w:color w:val="000000"/>
          <w:sz w:val="36"/>
          <w:szCs w:val="36"/>
          <w:lang w:val="es-ES"/>
        </w:rPr>
        <w:t>Apellidos</w:t>
      </w:r>
      <w:r w:rsidRPr="003F7A80">
        <w:rPr>
          <w:color w:val="000000"/>
          <w:sz w:val="36"/>
          <w:szCs w:val="36"/>
          <w:lang w:val="es-ES"/>
        </w:rPr>
        <w:t xml:space="preserve"> del</w:t>
      </w:r>
      <w:r>
        <w:rPr>
          <w:color w:val="000000"/>
          <w:sz w:val="36"/>
          <w:szCs w:val="36"/>
          <w:lang w:val="es-ES"/>
        </w:rPr>
        <w:t xml:space="preserve"> </w:t>
      </w:r>
      <w:r w:rsidRPr="003F7A80">
        <w:rPr>
          <w:color w:val="000000"/>
          <w:sz w:val="36"/>
          <w:szCs w:val="36"/>
          <w:lang w:val="es-ES"/>
        </w:rPr>
        <w:t>a</w:t>
      </w:r>
      <w:r>
        <w:rPr>
          <w:color w:val="000000"/>
          <w:sz w:val="36"/>
          <w:szCs w:val="36"/>
          <w:lang w:val="es-ES"/>
        </w:rPr>
        <w:t>lumno</w:t>
      </w:r>
    </w:p>
    <w:p w:rsidR="00A41BF3" w:rsidRPr="003F7A80" w:rsidRDefault="00A41BF3" w:rsidP="001124B2">
      <w:pPr>
        <w:ind w:firstLine="0"/>
        <w:jc w:val="center"/>
        <w:rPr>
          <w:color w:val="000000"/>
          <w:sz w:val="36"/>
          <w:szCs w:val="36"/>
          <w:lang w:val="es-ES"/>
        </w:rPr>
      </w:pPr>
    </w:p>
    <w:p w:rsidR="00A41BF3" w:rsidRPr="003F7A80" w:rsidRDefault="00A41BF3" w:rsidP="001124B2">
      <w:pPr>
        <w:ind w:firstLine="0"/>
        <w:jc w:val="center"/>
        <w:rPr>
          <w:color w:val="000000"/>
          <w:lang w:val="es-ES"/>
        </w:rPr>
      </w:pPr>
      <w:r w:rsidRPr="003F7A80">
        <w:rPr>
          <w:color w:val="000000"/>
          <w:lang w:val="es-ES"/>
        </w:rPr>
        <w:t>bajo la supervisión del profesor</w:t>
      </w:r>
    </w:p>
    <w:p w:rsidR="00A41BF3" w:rsidRPr="003F7A80" w:rsidRDefault="00A41BF3" w:rsidP="001124B2">
      <w:pPr>
        <w:ind w:firstLine="0"/>
        <w:jc w:val="center"/>
        <w:rPr>
          <w:color w:val="000000"/>
          <w:sz w:val="36"/>
          <w:szCs w:val="36"/>
          <w:lang w:val="es-ES"/>
        </w:rPr>
      </w:pPr>
      <w:r w:rsidRPr="003F7A80">
        <w:rPr>
          <w:color w:val="000000"/>
          <w:sz w:val="36"/>
          <w:szCs w:val="36"/>
          <w:lang w:val="es-ES"/>
        </w:rPr>
        <w:t xml:space="preserve"> </w:t>
      </w:r>
      <w:r>
        <w:rPr>
          <w:color w:val="000000"/>
          <w:sz w:val="36"/>
          <w:szCs w:val="36"/>
          <w:lang w:val="es-ES"/>
        </w:rPr>
        <w:t>Nombre Apellidos del tutor</w:t>
      </w:r>
    </w:p>
    <w:p w:rsidR="00A41BF3" w:rsidRPr="003F7A80" w:rsidRDefault="00A41BF3" w:rsidP="001124B2">
      <w:pPr>
        <w:ind w:firstLine="0"/>
        <w:jc w:val="center"/>
        <w:rPr>
          <w:color w:val="000000"/>
          <w:sz w:val="36"/>
          <w:szCs w:val="36"/>
          <w:lang w:val="es-ES"/>
        </w:rPr>
      </w:pPr>
    </w:p>
    <w:p w:rsidR="00A41BF3" w:rsidRPr="003F7A80" w:rsidRDefault="00A41BF3" w:rsidP="001124B2">
      <w:pPr>
        <w:ind w:firstLine="0"/>
        <w:jc w:val="center"/>
        <w:rPr>
          <w:color w:val="000000"/>
          <w:sz w:val="36"/>
          <w:szCs w:val="36"/>
          <w:lang w:val="es-ES"/>
        </w:rPr>
      </w:pPr>
    </w:p>
    <w:p w:rsidR="00A41BF3" w:rsidRDefault="00A41BF3" w:rsidP="006B7FDD">
      <w:pPr>
        <w:ind w:firstLine="0"/>
        <w:jc w:val="center"/>
        <w:rPr>
          <w:color w:val="000000"/>
          <w:sz w:val="36"/>
          <w:szCs w:val="36"/>
          <w:lang w:val="es-ES"/>
        </w:rPr>
      </w:pPr>
      <w:bookmarkStart w:id="0" w:name="_Toc391810995"/>
      <w:r>
        <w:rPr>
          <w:color w:val="000000"/>
          <w:sz w:val="36"/>
          <w:szCs w:val="36"/>
          <w:lang w:val="es-ES"/>
        </w:rPr>
        <w:t>Junio</w:t>
      </w:r>
      <w:r w:rsidRPr="0068118C">
        <w:rPr>
          <w:color w:val="000000"/>
          <w:sz w:val="36"/>
          <w:szCs w:val="36"/>
          <w:lang w:val="es-ES"/>
        </w:rPr>
        <w:t xml:space="preserve"> 20</w:t>
      </w:r>
      <w:r>
        <w:rPr>
          <w:color w:val="000000"/>
          <w:sz w:val="36"/>
          <w:szCs w:val="36"/>
          <w:lang w:val="es-ES"/>
        </w:rPr>
        <w:t>17</w:t>
      </w:r>
    </w:p>
    <w:p w:rsidR="00A41BF3" w:rsidRPr="00EC5C9F" w:rsidRDefault="00A41BF3" w:rsidP="00E56567">
      <w:pPr>
        <w:pageBreakBefore/>
        <w:spacing w:after="720"/>
        <w:ind w:firstLine="0"/>
        <w:rPr>
          <w:sz w:val="48"/>
          <w:szCs w:val="48"/>
          <w:lang w:val="en-US"/>
        </w:rPr>
      </w:pPr>
      <w:r w:rsidRPr="00E56567">
        <w:rPr>
          <w:b/>
          <w:bCs/>
          <w:sz w:val="48"/>
          <w:szCs w:val="48"/>
          <w:lang w:val="en-US"/>
        </w:rPr>
        <w:t>Content</w:t>
      </w:r>
      <w:bookmarkEnd w:id="0"/>
      <w:r w:rsidRPr="00E56567">
        <w:rPr>
          <w:b/>
          <w:bCs/>
          <w:sz w:val="48"/>
          <w:szCs w:val="48"/>
          <w:lang w:val="en-US"/>
        </w:rPr>
        <w:t>s</w:t>
      </w:r>
      <w:bookmarkStart w:id="1" w:name="_GoBack"/>
      <w:bookmarkEnd w:id="1"/>
    </w:p>
    <w:p w:rsidR="00A41BF3" w:rsidRDefault="00A41BF3">
      <w:pPr>
        <w:pStyle w:val="TOC1"/>
        <w:rPr>
          <w:rFonts w:ascii="Calibri" w:eastAsia="SimSun" w:hAnsi="Calibri"/>
          <w:sz w:val="22"/>
          <w:szCs w:val="22"/>
          <w:lang w:val="es-ES"/>
        </w:rPr>
      </w:pPr>
      <w:r w:rsidRPr="00912093">
        <w:rPr>
          <w:color w:val="000000"/>
        </w:rPr>
        <w:fldChar w:fldCharType="begin"/>
      </w:r>
      <w:r w:rsidRPr="00912093">
        <w:rPr>
          <w:color w:val="000000"/>
        </w:rPr>
        <w:instrText xml:space="preserve"> TOC \o "1-3" \h \z \u </w:instrText>
      </w:r>
      <w:r w:rsidRPr="00912093">
        <w:rPr>
          <w:color w:val="000000"/>
        </w:rPr>
        <w:fldChar w:fldCharType="separate"/>
      </w:r>
      <w:hyperlink w:anchor="_Toc456691233" w:history="1">
        <w:r w:rsidRPr="00DC4205">
          <w:rPr>
            <w:rStyle w:val="Hyperlink"/>
          </w:rPr>
          <w:t>Abstract</w:t>
        </w:r>
        <w:r>
          <w:rPr>
            <w:webHidden/>
          </w:rPr>
          <w:tab/>
        </w:r>
        <w:r>
          <w:rPr>
            <w:webHidden/>
          </w:rPr>
          <w:fldChar w:fldCharType="begin"/>
        </w:r>
        <w:r>
          <w:rPr>
            <w:webHidden/>
          </w:rPr>
          <w:instrText xml:space="preserve"> PAGEREF _Toc456691233 \h </w:instrText>
        </w:r>
        <w:r>
          <w:rPr>
            <w:webHidden/>
          </w:rPr>
          <w:fldChar w:fldCharType="separate"/>
        </w:r>
        <w:r>
          <w:rPr>
            <w:webHidden/>
          </w:rPr>
          <w:t>2</w:t>
        </w:r>
        <w:r>
          <w:rPr>
            <w:webHidden/>
          </w:rPr>
          <w:fldChar w:fldCharType="end"/>
        </w:r>
      </w:hyperlink>
    </w:p>
    <w:p w:rsidR="00A41BF3" w:rsidRDefault="00A41BF3">
      <w:pPr>
        <w:pStyle w:val="TOC1"/>
        <w:rPr>
          <w:rFonts w:ascii="Calibri" w:eastAsia="SimSun" w:hAnsi="Calibri"/>
          <w:sz w:val="22"/>
          <w:szCs w:val="22"/>
          <w:lang w:val="es-ES"/>
        </w:rPr>
      </w:pPr>
      <w:hyperlink w:anchor="_Toc456691234" w:history="1">
        <w:r w:rsidRPr="00DC4205">
          <w:rPr>
            <w:rStyle w:val="Hyperlink"/>
          </w:rPr>
          <w:t>1.</w:t>
        </w:r>
        <w:r>
          <w:rPr>
            <w:rFonts w:ascii="Calibri" w:eastAsia="SimSun" w:hAnsi="Calibri"/>
            <w:sz w:val="22"/>
            <w:szCs w:val="22"/>
            <w:lang w:val="es-ES"/>
          </w:rPr>
          <w:tab/>
        </w:r>
        <w:r w:rsidRPr="00DC4205">
          <w:rPr>
            <w:rStyle w:val="Hyperlink"/>
          </w:rPr>
          <w:t>Introduction</w:t>
        </w:r>
        <w:r>
          <w:rPr>
            <w:webHidden/>
          </w:rPr>
          <w:tab/>
        </w:r>
        <w:r>
          <w:rPr>
            <w:webHidden/>
          </w:rPr>
          <w:fldChar w:fldCharType="begin"/>
        </w:r>
        <w:r>
          <w:rPr>
            <w:webHidden/>
          </w:rPr>
          <w:instrText xml:space="preserve"> PAGEREF _Toc456691234 \h </w:instrText>
        </w:r>
        <w:r>
          <w:rPr>
            <w:webHidden/>
          </w:rPr>
          <w:fldChar w:fldCharType="separate"/>
        </w:r>
        <w:r>
          <w:rPr>
            <w:webHidden/>
          </w:rPr>
          <w:t>2</w:t>
        </w:r>
        <w:r>
          <w:rPr>
            <w:webHidden/>
          </w:rPr>
          <w:fldChar w:fldCharType="end"/>
        </w:r>
      </w:hyperlink>
    </w:p>
    <w:p w:rsidR="00A41BF3" w:rsidRDefault="00A41BF3">
      <w:pPr>
        <w:pStyle w:val="TOC1"/>
        <w:rPr>
          <w:rFonts w:ascii="Calibri" w:eastAsia="SimSun" w:hAnsi="Calibri"/>
          <w:sz w:val="22"/>
          <w:szCs w:val="22"/>
          <w:lang w:val="es-ES"/>
        </w:rPr>
      </w:pPr>
      <w:hyperlink w:anchor="_Toc456691235" w:history="1">
        <w:r w:rsidRPr="00DC4205">
          <w:rPr>
            <w:rStyle w:val="Hyperlink"/>
          </w:rPr>
          <w:t>2.</w:t>
        </w:r>
        <w:r>
          <w:rPr>
            <w:rFonts w:ascii="Calibri" w:eastAsia="SimSun" w:hAnsi="Calibri"/>
            <w:sz w:val="22"/>
            <w:szCs w:val="22"/>
            <w:lang w:val="es-ES"/>
          </w:rPr>
          <w:tab/>
        </w:r>
        <w:r w:rsidRPr="00DC4205">
          <w:rPr>
            <w:rStyle w:val="Hyperlink"/>
          </w:rPr>
          <w:t>Title of the second chapter</w:t>
        </w:r>
        <w:r>
          <w:rPr>
            <w:webHidden/>
          </w:rPr>
          <w:tab/>
        </w:r>
        <w:r>
          <w:rPr>
            <w:webHidden/>
          </w:rPr>
          <w:fldChar w:fldCharType="begin"/>
        </w:r>
        <w:r>
          <w:rPr>
            <w:webHidden/>
          </w:rPr>
          <w:instrText xml:space="preserve"> PAGEREF _Toc456691235 \h </w:instrText>
        </w:r>
        <w:r>
          <w:rPr>
            <w:webHidden/>
          </w:rPr>
          <w:fldChar w:fldCharType="separate"/>
        </w:r>
        <w:r>
          <w:rPr>
            <w:webHidden/>
          </w:rPr>
          <w:t>2</w:t>
        </w:r>
        <w:r>
          <w:rPr>
            <w:webHidden/>
          </w:rPr>
          <w:fldChar w:fldCharType="end"/>
        </w:r>
      </w:hyperlink>
    </w:p>
    <w:p w:rsidR="00A41BF3" w:rsidRDefault="00A41BF3">
      <w:pPr>
        <w:pStyle w:val="TOC2"/>
        <w:rPr>
          <w:rFonts w:ascii="Calibri" w:eastAsia="SimSun" w:hAnsi="Calibri"/>
          <w:sz w:val="22"/>
          <w:szCs w:val="22"/>
          <w:lang w:val="es-ES"/>
        </w:rPr>
      </w:pPr>
      <w:hyperlink w:anchor="_Toc456691236" w:history="1">
        <w:r w:rsidRPr="00DC4205">
          <w:rPr>
            <w:rStyle w:val="Hyperlink"/>
          </w:rPr>
          <w:t>2.1.</w:t>
        </w:r>
        <w:r>
          <w:rPr>
            <w:rFonts w:ascii="Calibri" w:eastAsia="SimSun" w:hAnsi="Calibri"/>
            <w:sz w:val="22"/>
            <w:szCs w:val="22"/>
            <w:lang w:val="es-ES"/>
          </w:rPr>
          <w:tab/>
        </w:r>
        <w:r w:rsidRPr="00DC4205">
          <w:rPr>
            <w:rStyle w:val="Hyperlink"/>
          </w:rPr>
          <w:t>Title of new section</w:t>
        </w:r>
        <w:r>
          <w:rPr>
            <w:webHidden/>
          </w:rPr>
          <w:tab/>
        </w:r>
        <w:r>
          <w:rPr>
            <w:webHidden/>
          </w:rPr>
          <w:fldChar w:fldCharType="begin"/>
        </w:r>
        <w:r>
          <w:rPr>
            <w:webHidden/>
          </w:rPr>
          <w:instrText xml:space="preserve"> PAGEREF _Toc456691236 \h </w:instrText>
        </w:r>
        <w:r>
          <w:rPr>
            <w:webHidden/>
          </w:rPr>
          <w:fldChar w:fldCharType="separate"/>
        </w:r>
        <w:r>
          <w:rPr>
            <w:webHidden/>
          </w:rPr>
          <w:t>2</w:t>
        </w:r>
        <w:r>
          <w:rPr>
            <w:webHidden/>
          </w:rPr>
          <w:fldChar w:fldCharType="end"/>
        </w:r>
      </w:hyperlink>
    </w:p>
    <w:p w:rsidR="00A41BF3" w:rsidRDefault="00A41BF3">
      <w:pPr>
        <w:pStyle w:val="TOC3"/>
        <w:rPr>
          <w:rFonts w:ascii="Calibri" w:eastAsia="SimSun" w:hAnsi="Calibri"/>
          <w:sz w:val="22"/>
          <w:szCs w:val="22"/>
          <w:lang w:eastAsia="zh-CN"/>
        </w:rPr>
      </w:pPr>
      <w:hyperlink w:anchor="_Toc456691237" w:history="1">
        <w:r w:rsidRPr="00DC4205">
          <w:rPr>
            <w:rStyle w:val="Hyperlink"/>
          </w:rPr>
          <w:t>2.1.1.</w:t>
        </w:r>
        <w:r>
          <w:rPr>
            <w:rFonts w:ascii="Calibri" w:eastAsia="SimSun" w:hAnsi="Calibri"/>
            <w:sz w:val="22"/>
            <w:szCs w:val="22"/>
            <w:lang w:eastAsia="zh-CN"/>
          </w:rPr>
          <w:tab/>
        </w:r>
        <w:r w:rsidRPr="00DC4205">
          <w:rPr>
            <w:rStyle w:val="Hyperlink"/>
          </w:rPr>
          <w:t>Title of subsection</w:t>
        </w:r>
        <w:r>
          <w:rPr>
            <w:webHidden/>
          </w:rPr>
          <w:tab/>
        </w:r>
        <w:r>
          <w:rPr>
            <w:webHidden/>
          </w:rPr>
          <w:fldChar w:fldCharType="begin"/>
        </w:r>
        <w:r>
          <w:rPr>
            <w:webHidden/>
          </w:rPr>
          <w:instrText xml:space="preserve"> PAGEREF _Toc456691237 \h </w:instrText>
        </w:r>
        <w:r>
          <w:rPr>
            <w:webHidden/>
          </w:rPr>
          <w:fldChar w:fldCharType="separate"/>
        </w:r>
        <w:r>
          <w:rPr>
            <w:webHidden/>
          </w:rPr>
          <w:t>2</w:t>
        </w:r>
        <w:r>
          <w:rPr>
            <w:webHidden/>
          </w:rPr>
          <w:fldChar w:fldCharType="end"/>
        </w:r>
      </w:hyperlink>
    </w:p>
    <w:p w:rsidR="00A41BF3" w:rsidRDefault="00A41BF3">
      <w:pPr>
        <w:pStyle w:val="TOC3"/>
        <w:rPr>
          <w:rFonts w:ascii="Calibri" w:eastAsia="SimSun" w:hAnsi="Calibri"/>
          <w:sz w:val="22"/>
          <w:szCs w:val="22"/>
          <w:lang w:eastAsia="zh-CN"/>
        </w:rPr>
      </w:pPr>
      <w:hyperlink w:anchor="_Toc456691238" w:history="1">
        <w:r w:rsidRPr="00DC4205">
          <w:rPr>
            <w:rStyle w:val="Hyperlink"/>
          </w:rPr>
          <w:t>2.1.2.</w:t>
        </w:r>
        <w:r>
          <w:rPr>
            <w:rFonts w:ascii="Calibri" w:eastAsia="SimSun" w:hAnsi="Calibri"/>
            <w:sz w:val="22"/>
            <w:szCs w:val="22"/>
            <w:lang w:eastAsia="zh-CN"/>
          </w:rPr>
          <w:tab/>
        </w:r>
        <w:r w:rsidRPr="00DC4205">
          <w:rPr>
            <w:rStyle w:val="Hyperlink"/>
          </w:rPr>
          <w:t>Another subsection</w:t>
        </w:r>
        <w:r>
          <w:rPr>
            <w:webHidden/>
          </w:rPr>
          <w:tab/>
        </w:r>
        <w:r>
          <w:rPr>
            <w:webHidden/>
          </w:rPr>
          <w:fldChar w:fldCharType="begin"/>
        </w:r>
        <w:r>
          <w:rPr>
            <w:webHidden/>
          </w:rPr>
          <w:instrText xml:space="preserve"> PAGEREF _Toc456691238 \h </w:instrText>
        </w:r>
        <w:r>
          <w:rPr>
            <w:webHidden/>
          </w:rPr>
          <w:fldChar w:fldCharType="separate"/>
        </w:r>
        <w:r>
          <w:rPr>
            <w:webHidden/>
          </w:rPr>
          <w:t>2</w:t>
        </w:r>
        <w:r>
          <w:rPr>
            <w:webHidden/>
          </w:rPr>
          <w:fldChar w:fldCharType="end"/>
        </w:r>
      </w:hyperlink>
    </w:p>
    <w:p w:rsidR="00A41BF3" w:rsidRDefault="00A41BF3">
      <w:pPr>
        <w:pStyle w:val="TOC2"/>
        <w:rPr>
          <w:rFonts w:ascii="Calibri" w:eastAsia="SimSun" w:hAnsi="Calibri"/>
          <w:sz w:val="22"/>
          <w:szCs w:val="22"/>
          <w:lang w:val="es-ES"/>
        </w:rPr>
      </w:pPr>
      <w:hyperlink w:anchor="_Toc456691239" w:history="1">
        <w:r w:rsidRPr="00DC4205">
          <w:rPr>
            <w:rStyle w:val="Hyperlink"/>
          </w:rPr>
          <w:t>2.2.</w:t>
        </w:r>
        <w:r>
          <w:rPr>
            <w:rFonts w:ascii="Calibri" w:eastAsia="SimSun" w:hAnsi="Calibri"/>
            <w:sz w:val="22"/>
            <w:szCs w:val="22"/>
            <w:lang w:val="es-ES"/>
          </w:rPr>
          <w:tab/>
        </w:r>
        <w:r w:rsidRPr="00DC4205">
          <w:rPr>
            <w:rStyle w:val="Hyperlink"/>
          </w:rPr>
          <w:t>Another section</w:t>
        </w:r>
        <w:r>
          <w:rPr>
            <w:webHidden/>
          </w:rPr>
          <w:tab/>
        </w:r>
        <w:r>
          <w:rPr>
            <w:webHidden/>
          </w:rPr>
          <w:fldChar w:fldCharType="begin"/>
        </w:r>
        <w:r>
          <w:rPr>
            <w:webHidden/>
          </w:rPr>
          <w:instrText xml:space="preserve"> PAGEREF _Toc456691239 \h </w:instrText>
        </w:r>
        <w:r>
          <w:rPr>
            <w:webHidden/>
          </w:rPr>
          <w:fldChar w:fldCharType="separate"/>
        </w:r>
        <w:r>
          <w:rPr>
            <w:webHidden/>
          </w:rPr>
          <w:t>2</w:t>
        </w:r>
        <w:r>
          <w:rPr>
            <w:webHidden/>
          </w:rPr>
          <w:fldChar w:fldCharType="end"/>
        </w:r>
      </w:hyperlink>
    </w:p>
    <w:p w:rsidR="00A41BF3" w:rsidRDefault="00A41BF3">
      <w:pPr>
        <w:pStyle w:val="TOC1"/>
        <w:rPr>
          <w:rFonts w:ascii="Calibri" w:eastAsia="SimSun" w:hAnsi="Calibri"/>
          <w:sz w:val="22"/>
          <w:szCs w:val="22"/>
          <w:lang w:val="es-ES"/>
        </w:rPr>
      </w:pPr>
      <w:hyperlink w:anchor="_Toc456691240" w:history="1">
        <w:r w:rsidRPr="00DC4205">
          <w:rPr>
            <w:rStyle w:val="Hyperlink"/>
          </w:rPr>
          <w:t>3.</w:t>
        </w:r>
        <w:r>
          <w:rPr>
            <w:rFonts w:ascii="Calibri" w:eastAsia="SimSun" w:hAnsi="Calibri"/>
            <w:sz w:val="22"/>
            <w:szCs w:val="22"/>
            <w:lang w:val="es-ES"/>
          </w:rPr>
          <w:tab/>
        </w:r>
        <w:r w:rsidRPr="00DC4205">
          <w:rPr>
            <w:rStyle w:val="Hyperlink"/>
          </w:rPr>
          <w:t>Our writer</w:t>
        </w:r>
        <w:r>
          <w:rPr>
            <w:webHidden/>
          </w:rPr>
          <w:tab/>
        </w:r>
        <w:r>
          <w:rPr>
            <w:webHidden/>
          </w:rPr>
          <w:fldChar w:fldCharType="begin"/>
        </w:r>
        <w:r>
          <w:rPr>
            <w:webHidden/>
          </w:rPr>
          <w:instrText xml:space="preserve"> PAGEREF _Toc456691240 \h </w:instrText>
        </w:r>
        <w:r>
          <w:rPr>
            <w:webHidden/>
          </w:rPr>
          <w:fldChar w:fldCharType="separate"/>
        </w:r>
        <w:r>
          <w:rPr>
            <w:webHidden/>
          </w:rPr>
          <w:t>2</w:t>
        </w:r>
        <w:r>
          <w:rPr>
            <w:webHidden/>
          </w:rPr>
          <w:fldChar w:fldCharType="end"/>
        </w:r>
      </w:hyperlink>
    </w:p>
    <w:p w:rsidR="00A41BF3" w:rsidRDefault="00A41BF3">
      <w:pPr>
        <w:pStyle w:val="TOC2"/>
        <w:rPr>
          <w:rFonts w:ascii="Calibri" w:eastAsia="SimSun" w:hAnsi="Calibri"/>
          <w:sz w:val="22"/>
          <w:szCs w:val="22"/>
          <w:lang w:val="es-ES"/>
        </w:rPr>
      </w:pPr>
      <w:hyperlink w:anchor="_Toc456691241" w:history="1">
        <w:r w:rsidRPr="00DC4205">
          <w:rPr>
            <w:rStyle w:val="Hyperlink"/>
            <w:lang w:val="en-US"/>
          </w:rPr>
          <w:t>3.1.</w:t>
        </w:r>
        <w:r>
          <w:rPr>
            <w:rFonts w:ascii="Calibri" w:eastAsia="SimSun" w:hAnsi="Calibri"/>
            <w:sz w:val="22"/>
            <w:szCs w:val="22"/>
            <w:lang w:val="es-ES"/>
          </w:rPr>
          <w:tab/>
        </w:r>
        <w:r w:rsidRPr="00DC4205">
          <w:rPr>
            <w:rStyle w:val="Hyperlink"/>
            <w:lang w:val="en-US"/>
          </w:rPr>
          <w:t>Education</w:t>
        </w:r>
        <w:r>
          <w:rPr>
            <w:webHidden/>
          </w:rPr>
          <w:tab/>
        </w:r>
        <w:r>
          <w:rPr>
            <w:webHidden/>
          </w:rPr>
          <w:fldChar w:fldCharType="begin"/>
        </w:r>
        <w:r>
          <w:rPr>
            <w:webHidden/>
          </w:rPr>
          <w:instrText xml:space="preserve"> PAGEREF _Toc456691241 \h </w:instrText>
        </w:r>
        <w:r>
          <w:rPr>
            <w:webHidden/>
          </w:rPr>
          <w:fldChar w:fldCharType="separate"/>
        </w:r>
        <w:r>
          <w:rPr>
            <w:webHidden/>
          </w:rPr>
          <w:t>2</w:t>
        </w:r>
        <w:r>
          <w:rPr>
            <w:webHidden/>
          </w:rPr>
          <w:fldChar w:fldCharType="end"/>
        </w:r>
      </w:hyperlink>
    </w:p>
    <w:p w:rsidR="00A41BF3" w:rsidRDefault="00A41BF3">
      <w:pPr>
        <w:pStyle w:val="TOC2"/>
        <w:rPr>
          <w:rFonts w:ascii="Calibri" w:eastAsia="SimSun" w:hAnsi="Calibri"/>
          <w:sz w:val="22"/>
          <w:szCs w:val="22"/>
          <w:lang w:val="es-ES"/>
        </w:rPr>
      </w:pPr>
      <w:hyperlink w:anchor="_Toc456691242" w:history="1">
        <w:r w:rsidRPr="00DC4205">
          <w:rPr>
            <w:rStyle w:val="Hyperlink"/>
            <w:lang w:val="en-US"/>
          </w:rPr>
          <w:t>3.2.</w:t>
        </w:r>
        <w:r>
          <w:rPr>
            <w:rFonts w:ascii="Calibri" w:eastAsia="SimSun" w:hAnsi="Calibri"/>
            <w:sz w:val="22"/>
            <w:szCs w:val="22"/>
            <w:lang w:val="es-ES"/>
          </w:rPr>
          <w:tab/>
        </w:r>
        <w:r w:rsidRPr="00DC4205">
          <w:rPr>
            <w:rStyle w:val="Hyperlink"/>
            <w:lang w:val="en-US"/>
          </w:rPr>
          <w:t>Career</w:t>
        </w:r>
        <w:r>
          <w:rPr>
            <w:webHidden/>
          </w:rPr>
          <w:tab/>
        </w:r>
        <w:r>
          <w:rPr>
            <w:webHidden/>
          </w:rPr>
          <w:fldChar w:fldCharType="begin"/>
        </w:r>
        <w:r>
          <w:rPr>
            <w:webHidden/>
          </w:rPr>
          <w:instrText xml:space="preserve"> PAGEREF _Toc456691242 \h </w:instrText>
        </w:r>
        <w:r>
          <w:rPr>
            <w:webHidden/>
          </w:rPr>
          <w:fldChar w:fldCharType="separate"/>
        </w:r>
        <w:r>
          <w:rPr>
            <w:webHidden/>
          </w:rPr>
          <w:t>2</w:t>
        </w:r>
        <w:r>
          <w:rPr>
            <w:webHidden/>
          </w:rPr>
          <w:fldChar w:fldCharType="end"/>
        </w:r>
      </w:hyperlink>
    </w:p>
    <w:p w:rsidR="00A41BF3" w:rsidRDefault="00A41BF3">
      <w:pPr>
        <w:pStyle w:val="TOC1"/>
        <w:rPr>
          <w:rFonts w:ascii="Calibri" w:eastAsia="SimSun" w:hAnsi="Calibri"/>
          <w:sz w:val="22"/>
          <w:szCs w:val="22"/>
          <w:lang w:val="es-ES"/>
        </w:rPr>
      </w:pPr>
      <w:hyperlink w:anchor="_Toc456691243" w:history="1">
        <w:r w:rsidRPr="00DC4205">
          <w:rPr>
            <w:rStyle w:val="Hyperlink"/>
          </w:rPr>
          <w:t>4.</w:t>
        </w:r>
        <w:r>
          <w:rPr>
            <w:rFonts w:ascii="Calibri" w:eastAsia="SimSun" w:hAnsi="Calibri"/>
            <w:sz w:val="22"/>
            <w:szCs w:val="22"/>
            <w:lang w:val="es-ES"/>
          </w:rPr>
          <w:tab/>
        </w:r>
        <w:r w:rsidRPr="00DC4205">
          <w:rPr>
            <w:rStyle w:val="Hyperlink"/>
          </w:rPr>
          <w:t>His work</w:t>
        </w:r>
        <w:r>
          <w:rPr>
            <w:webHidden/>
          </w:rPr>
          <w:tab/>
        </w:r>
        <w:r>
          <w:rPr>
            <w:webHidden/>
          </w:rPr>
          <w:fldChar w:fldCharType="begin"/>
        </w:r>
        <w:r>
          <w:rPr>
            <w:webHidden/>
          </w:rPr>
          <w:instrText xml:space="preserve"> PAGEREF _Toc456691243 \h </w:instrText>
        </w:r>
        <w:r>
          <w:rPr>
            <w:webHidden/>
          </w:rPr>
          <w:fldChar w:fldCharType="separate"/>
        </w:r>
        <w:r>
          <w:rPr>
            <w:webHidden/>
          </w:rPr>
          <w:t>2</w:t>
        </w:r>
        <w:r>
          <w:rPr>
            <w:webHidden/>
          </w:rPr>
          <w:fldChar w:fldCharType="end"/>
        </w:r>
      </w:hyperlink>
    </w:p>
    <w:p w:rsidR="00A41BF3" w:rsidRDefault="00A41BF3">
      <w:pPr>
        <w:pStyle w:val="TOC2"/>
        <w:rPr>
          <w:rFonts w:ascii="Calibri" w:eastAsia="SimSun" w:hAnsi="Calibri"/>
          <w:sz w:val="22"/>
          <w:szCs w:val="22"/>
          <w:lang w:val="es-ES"/>
        </w:rPr>
      </w:pPr>
      <w:hyperlink w:anchor="_Toc456691244" w:history="1">
        <w:r w:rsidRPr="00DC4205">
          <w:rPr>
            <w:rStyle w:val="Hyperlink"/>
          </w:rPr>
          <w:t>4.1.</w:t>
        </w:r>
        <w:r>
          <w:rPr>
            <w:rFonts w:ascii="Calibri" w:eastAsia="SimSun" w:hAnsi="Calibri"/>
            <w:sz w:val="22"/>
            <w:szCs w:val="22"/>
            <w:lang w:val="es-ES"/>
          </w:rPr>
          <w:tab/>
        </w:r>
        <w:r w:rsidRPr="00DC4205">
          <w:rPr>
            <w:rStyle w:val="Hyperlink"/>
          </w:rPr>
          <w:t>Genre</w:t>
        </w:r>
        <w:r>
          <w:rPr>
            <w:webHidden/>
          </w:rPr>
          <w:tab/>
        </w:r>
        <w:r>
          <w:rPr>
            <w:webHidden/>
          </w:rPr>
          <w:fldChar w:fldCharType="begin"/>
        </w:r>
        <w:r>
          <w:rPr>
            <w:webHidden/>
          </w:rPr>
          <w:instrText xml:space="preserve"> PAGEREF _Toc456691244 \h </w:instrText>
        </w:r>
        <w:r>
          <w:rPr>
            <w:webHidden/>
          </w:rPr>
          <w:fldChar w:fldCharType="separate"/>
        </w:r>
        <w:r>
          <w:rPr>
            <w:webHidden/>
          </w:rPr>
          <w:t>2</w:t>
        </w:r>
        <w:r>
          <w:rPr>
            <w:webHidden/>
          </w:rPr>
          <w:fldChar w:fldCharType="end"/>
        </w:r>
      </w:hyperlink>
    </w:p>
    <w:p w:rsidR="00A41BF3" w:rsidRDefault="00A41BF3">
      <w:pPr>
        <w:pStyle w:val="TOC2"/>
        <w:rPr>
          <w:rFonts w:ascii="Calibri" w:eastAsia="SimSun" w:hAnsi="Calibri"/>
          <w:sz w:val="22"/>
          <w:szCs w:val="22"/>
          <w:lang w:val="es-ES"/>
        </w:rPr>
      </w:pPr>
      <w:hyperlink w:anchor="_Toc456691245" w:history="1">
        <w:r w:rsidRPr="00DC4205">
          <w:rPr>
            <w:rStyle w:val="Hyperlink"/>
            <w:lang w:val="en-US"/>
          </w:rPr>
          <w:t>4.2.</w:t>
        </w:r>
        <w:r>
          <w:rPr>
            <w:rFonts w:ascii="Calibri" w:eastAsia="SimSun" w:hAnsi="Calibri"/>
            <w:sz w:val="22"/>
            <w:szCs w:val="22"/>
            <w:lang w:val="es-ES"/>
          </w:rPr>
          <w:tab/>
        </w:r>
        <w:r w:rsidRPr="00DC4205">
          <w:rPr>
            <w:rStyle w:val="Hyperlink"/>
            <w:lang w:val="en-US"/>
          </w:rPr>
          <w:t>Style</w:t>
        </w:r>
        <w:r>
          <w:rPr>
            <w:webHidden/>
          </w:rPr>
          <w:tab/>
        </w:r>
        <w:r>
          <w:rPr>
            <w:webHidden/>
          </w:rPr>
          <w:fldChar w:fldCharType="begin"/>
        </w:r>
        <w:r>
          <w:rPr>
            <w:webHidden/>
          </w:rPr>
          <w:instrText xml:space="preserve"> PAGEREF _Toc456691245 \h </w:instrText>
        </w:r>
        <w:r>
          <w:rPr>
            <w:webHidden/>
          </w:rPr>
          <w:fldChar w:fldCharType="separate"/>
        </w:r>
        <w:r>
          <w:rPr>
            <w:webHidden/>
          </w:rPr>
          <w:t>2</w:t>
        </w:r>
        <w:r>
          <w:rPr>
            <w:webHidden/>
          </w:rPr>
          <w:fldChar w:fldCharType="end"/>
        </w:r>
      </w:hyperlink>
    </w:p>
    <w:p w:rsidR="00A41BF3" w:rsidRDefault="00A41BF3">
      <w:pPr>
        <w:pStyle w:val="TOC1"/>
        <w:rPr>
          <w:rFonts w:ascii="Calibri" w:eastAsia="SimSun" w:hAnsi="Calibri"/>
          <w:sz w:val="22"/>
          <w:szCs w:val="22"/>
          <w:lang w:val="es-ES"/>
        </w:rPr>
      </w:pPr>
      <w:hyperlink w:anchor="_Toc456691246" w:history="1">
        <w:r w:rsidRPr="00DC4205">
          <w:rPr>
            <w:rStyle w:val="Hyperlink"/>
            <w:lang w:val="en-US"/>
          </w:rPr>
          <w:t>5.</w:t>
        </w:r>
        <w:r>
          <w:rPr>
            <w:rFonts w:ascii="Calibri" w:eastAsia="SimSun" w:hAnsi="Calibri"/>
            <w:sz w:val="22"/>
            <w:szCs w:val="22"/>
            <w:lang w:val="es-ES"/>
          </w:rPr>
          <w:tab/>
        </w:r>
        <w:r w:rsidRPr="00DC4205">
          <w:rPr>
            <w:rStyle w:val="Hyperlink"/>
            <w:lang w:val="en-US"/>
          </w:rPr>
          <w:t>Conclusion</w:t>
        </w:r>
        <w:r>
          <w:rPr>
            <w:webHidden/>
          </w:rPr>
          <w:tab/>
        </w:r>
        <w:r>
          <w:rPr>
            <w:webHidden/>
          </w:rPr>
          <w:fldChar w:fldCharType="begin"/>
        </w:r>
        <w:r>
          <w:rPr>
            <w:webHidden/>
          </w:rPr>
          <w:instrText xml:space="preserve"> PAGEREF _Toc456691246 \h </w:instrText>
        </w:r>
        <w:r>
          <w:rPr>
            <w:webHidden/>
          </w:rPr>
          <w:fldChar w:fldCharType="separate"/>
        </w:r>
        <w:r>
          <w:rPr>
            <w:webHidden/>
          </w:rPr>
          <w:t>2</w:t>
        </w:r>
        <w:r>
          <w:rPr>
            <w:webHidden/>
          </w:rPr>
          <w:fldChar w:fldCharType="end"/>
        </w:r>
      </w:hyperlink>
    </w:p>
    <w:p w:rsidR="00A41BF3" w:rsidRDefault="00A41BF3">
      <w:pPr>
        <w:pStyle w:val="TOC1"/>
        <w:rPr>
          <w:rFonts w:ascii="Calibri" w:eastAsia="SimSun" w:hAnsi="Calibri"/>
          <w:sz w:val="22"/>
          <w:szCs w:val="22"/>
          <w:lang w:val="es-ES"/>
        </w:rPr>
      </w:pPr>
      <w:hyperlink w:anchor="_Toc456691247" w:history="1">
        <w:r w:rsidRPr="00DC4205">
          <w:rPr>
            <w:rStyle w:val="Hyperlink"/>
          </w:rPr>
          <w:t>6.</w:t>
        </w:r>
        <w:r>
          <w:rPr>
            <w:rFonts w:ascii="Calibri" w:eastAsia="SimSun" w:hAnsi="Calibri"/>
            <w:sz w:val="22"/>
            <w:szCs w:val="22"/>
            <w:lang w:val="es-ES"/>
          </w:rPr>
          <w:tab/>
        </w:r>
        <w:r w:rsidRPr="00DC4205">
          <w:rPr>
            <w:rStyle w:val="Hyperlink"/>
          </w:rPr>
          <w:t>Works cited</w:t>
        </w:r>
        <w:r>
          <w:rPr>
            <w:webHidden/>
          </w:rPr>
          <w:tab/>
        </w:r>
        <w:r>
          <w:rPr>
            <w:webHidden/>
          </w:rPr>
          <w:fldChar w:fldCharType="begin"/>
        </w:r>
        <w:r>
          <w:rPr>
            <w:webHidden/>
          </w:rPr>
          <w:instrText xml:space="preserve"> PAGEREF _Toc456691247 \h </w:instrText>
        </w:r>
        <w:r>
          <w:rPr>
            <w:webHidden/>
          </w:rPr>
          <w:fldChar w:fldCharType="separate"/>
        </w:r>
        <w:r>
          <w:rPr>
            <w:webHidden/>
          </w:rPr>
          <w:t>2</w:t>
        </w:r>
        <w:r>
          <w:rPr>
            <w:webHidden/>
          </w:rPr>
          <w:fldChar w:fldCharType="end"/>
        </w:r>
      </w:hyperlink>
    </w:p>
    <w:p w:rsidR="00A41BF3" w:rsidRDefault="00A41BF3" w:rsidP="00D91057">
      <w:pPr>
        <w:pStyle w:val="Tutor"/>
      </w:pPr>
      <w:r w:rsidRPr="00912093">
        <w:rPr>
          <w:color w:val="000000"/>
        </w:rPr>
        <w:fldChar w:fldCharType="end"/>
      </w:r>
      <w:r w:rsidRPr="00D91057">
        <w:t xml:space="preserve"> </w:t>
      </w:r>
      <w:r>
        <w:t>este índice es automático. no se actualiza a mano sino haciendo click en él con el botón secundario y eligiendo la opción actualizar campos (actualizar toda la tabla).</w:t>
      </w:r>
    </w:p>
    <w:p w:rsidR="00A41BF3" w:rsidRDefault="00A41BF3" w:rsidP="00D91057">
      <w:pPr>
        <w:pStyle w:val="Tutor"/>
      </w:pPr>
      <w:r>
        <w:t>cada vez que añadas o quites en el texto un título de capítulo o sección utilizando el estilo correspondiente (título 1, título 2…), puedes actualizar luego el índice con ese sistema.</w:t>
      </w:r>
    </w:p>
    <w:p w:rsidR="00A41BF3" w:rsidRPr="00D91057" w:rsidRDefault="00A41BF3" w:rsidP="00D91057">
      <w:pPr>
        <w:pStyle w:val="Tutor"/>
      </w:pPr>
      <w:r>
        <w:t>la numeración de los títulos también es automática. escribes el título y el programa le pone el número automáticamente.</w:t>
      </w:r>
    </w:p>
    <w:p w:rsidR="00A41BF3" w:rsidRPr="00D91057" w:rsidRDefault="00A41BF3" w:rsidP="00D91057">
      <w:pPr>
        <w:rPr>
          <w:lang w:val="es-ES"/>
        </w:rPr>
      </w:pPr>
    </w:p>
    <w:p w:rsidR="00A41BF3" w:rsidRPr="00181245" w:rsidRDefault="00A41BF3" w:rsidP="00403396">
      <w:pPr>
        <w:pStyle w:val="Ttulosinnumerar"/>
        <w:rPr>
          <w:lang w:val="en-US"/>
        </w:rPr>
      </w:pPr>
      <w:bookmarkStart w:id="2" w:name="_Toc456691233"/>
      <w:r w:rsidRPr="00403396">
        <w:t>Abstract</w:t>
      </w:r>
      <w:bookmarkEnd w:id="2"/>
    </w:p>
    <w:p w:rsidR="00A41BF3" w:rsidRDefault="00A41BF3" w:rsidP="001A3AE7">
      <w:r>
        <w:t>The abstract should be about 250 words long.</w:t>
      </w:r>
    </w:p>
    <w:p w:rsidR="00A41BF3" w:rsidRDefault="00A41BF3" w:rsidP="00DB451F">
      <w:pPr>
        <w:pStyle w:val="Tutor"/>
      </w:pPr>
      <w:r>
        <w:t>el título de esta parte («abstract») no lleva numeración, porque, extrictamente hablando, el resumen no forma parte del trabajo: solo lo sintetiza. el primer capítulo es siempre la introducción.</w:t>
      </w:r>
    </w:p>
    <w:p w:rsidR="00A41BF3" w:rsidRDefault="00A41BF3" w:rsidP="00AD56DD">
      <w:pPr>
        <w:pStyle w:val="Tutor"/>
      </w:pPr>
      <w:r>
        <w:t>The abstract is the last part you would write. It includes: background, Methods, Results and conclusions</w:t>
      </w:r>
      <w:r w:rsidRPr="00422601">
        <w:t>.</w:t>
      </w:r>
    </w:p>
    <w:p w:rsidR="00A41BF3" w:rsidRPr="0009112F" w:rsidRDefault="00A41BF3" w:rsidP="0009112F">
      <w:pPr>
        <w:rPr>
          <w:lang w:val="en-US"/>
        </w:rPr>
      </w:pPr>
      <w:r>
        <w:t>[</w:t>
      </w:r>
      <w:r>
        <w:rPr>
          <w:smallCaps/>
        </w:rPr>
        <w:t>Example 1</w:t>
      </w:r>
      <w:r>
        <w:t xml:space="preserve">] </w:t>
      </w:r>
      <w:r w:rsidRPr="00CA7781">
        <w:rPr>
          <w:lang w:val="en-US"/>
        </w:rPr>
        <w:t>This project involves discovering how the American Revolution was remembered during the nineteenth century.</w:t>
      </w:r>
      <w:r>
        <w:rPr>
          <w:lang w:val="en-US"/>
        </w:rPr>
        <w:t xml:space="preserve"> </w:t>
      </w:r>
      <w:r w:rsidRPr="00CA7781">
        <w:rPr>
          <w:lang w:val="en-US"/>
        </w:rPr>
        <w:t>The goal is to show that the American Revolution was memorialized by the actions of the United States government during the 1800s. This has been done by examining events such as the Supreme Court cases of John Marshall and the Nullification Crisis. Upon examination of these events, it becomes clear that John Marshall and John Calhoun (creator of the Doctrine of Nullification) attempted to use the American Revolution to bolster their claims by citing speeches from Founding Fathers. Through showing that the American Revolution lives on in memory, this research highlights the importance of the revolution in shaping the actions of the United States government.</w:t>
      </w:r>
      <w:r>
        <w:rPr>
          <w:lang w:val="en-US"/>
        </w:rPr>
        <w:t xml:space="preserve"> [119 words. Taken from </w:t>
      </w:r>
      <w:r>
        <w:rPr>
          <w:i/>
          <w:iCs/>
          <w:lang w:val="en-US"/>
        </w:rPr>
        <w:t>The Writing Center,</w:t>
      </w:r>
      <w:r>
        <w:rPr>
          <w:lang w:val="en-US"/>
        </w:rPr>
        <w:t xml:space="preserve"> University of Wisconsin – Madison. Web. Notice that our rules require a longer abstract.]</w:t>
      </w:r>
    </w:p>
    <w:p w:rsidR="00A41BF3" w:rsidRDefault="00A41BF3" w:rsidP="001F4A65">
      <w:pPr>
        <w:rPr>
          <w:lang w:val="en-US"/>
        </w:rPr>
      </w:pPr>
    </w:p>
    <w:p w:rsidR="00A41BF3" w:rsidRDefault="00A41BF3" w:rsidP="001F4A65">
      <w:pPr>
        <w:rPr>
          <w:lang w:val="en-US"/>
        </w:rPr>
      </w:pPr>
      <w:r>
        <w:t>[</w:t>
      </w:r>
      <w:r>
        <w:rPr>
          <w:smallCaps/>
        </w:rPr>
        <w:t>Example 2</w:t>
      </w:r>
      <w:r>
        <w:t xml:space="preserve">] </w:t>
      </w:r>
      <w:r w:rsidRPr="00B82423">
        <w:rPr>
          <w:shd w:val="clear" w:color="auto" w:fill="FFFFFF"/>
          <w:lang w:val="en-US"/>
        </w:rPr>
        <w:t>Friedrich Nietzsche notably referred to the Russian novelist Fyodor Dostoevsky as “the only psychologist from whom I have anything to learn.” Dostoevsky’s ability to encapsulate the darkest and most twisted depths of the human psyche within his characters has had a profound impact on those writers operating on the periphery of society. Through research on his writing style, biography, and a close reading of his novel</w:t>
      </w:r>
      <w:r w:rsidRPr="00B82423">
        <w:rPr>
          <w:rStyle w:val="apple-converted-space"/>
          <w:color w:val="222222"/>
          <w:shd w:val="clear" w:color="auto" w:fill="FFFFFF"/>
          <w:lang w:val="en-US"/>
        </w:rPr>
        <w:t> </w:t>
      </w:r>
      <w:r w:rsidRPr="00B82423">
        <w:rPr>
          <w:rStyle w:val="Emphasis"/>
          <w:color w:val="222222"/>
          <w:shd w:val="clear" w:color="auto" w:fill="FFFFFF"/>
          <w:lang w:val="en-US"/>
        </w:rPr>
        <w:t>Notes from the Underground</w:t>
      </w:r>
      <w:r w:rsidRPr="00B82423">
        <w:rPr>
          <w:rStyle w:val="apple-converted-space"/>
          <w:color w:val="222222"/>
          <w:shd w:val="clear" w:color="auto" w:fill="FFFFFF"/>
          <w:lang w:val="en-US"/>
        </w:rPr>
        <w:t> </w:t>
      </w:r>
      <w:r w:rsidRPr="00B82423">
        <w:rPr>
          <w:shd w:val="clear" w:color="auto" w:fill="FFFFFF"/>
          <w:lang w:val="en-US"/>
        </w:rPr>
        <w:t>I am exploring the impact of his most famous outcast, the Underground Man, on counterculture writers in America during the great subculture upsurge of the 1950s and 60s. Ken Kesey, Allen Ginsberg and Jack Kerouac employ both the universal themes expressed by the Underground Man as well as more specific stylistic and textual similarities. Through my research I have drawn parallels between these three writers with respect to their literary works as well as the impact of both their personal lives and the worlds that they inhabit. The paper affirms that Dostoevsky has had a profound influence on the geography of the Underground and that this literary</w:t>
      </w:r>
      <w:r w:rsidRPr="00B82423">
        <w:rPr>
          <w:rStyle w:val="apple-converted-space"/>
          <w:color w:val="222222"/>
          <w:shd w:val="clear" w:color="auto" w:fill="FFFFFF"/>
          <w:lang w:val="en-US"/>
        </w:rPr>
        <w:t> </w:t>
      </w:r>
      <w:r w:rsidRPr="00B82423">
        <w:rPr>
          <w:rStyle w:val="Emphasis"/>
          <w:color w:val="222222"/>
          <w:shd w:val="clear" w:color="auto" w:fill="FFFFFF"/>
          <w:lang w:val="en-US"/>
        </w:rPr>
        <w:t>topos</w:t>
      </w:r>
      <w:r w:rsidRPr="00B82423">
        <w:rPr>
          <w:rStyle w:val="apple-converted-space"/>
          <w:color w:val="222222"/>
          <w:shd w:val="clear" w:color="auto" w:fill="FFFFFF"/>
          <w:lang w:val="en-US"/>
        </w:rPr>
        <w:t> </w:t>
      </w:r>
      <w:r w:rsidRPr="00B82423">
        <w:rPr>
          <w:shd w:val="clear" w:color="auto" w:fill="FFFFFF"/>
          <w:lang w:val="en-US"/>
        </w:rPr>
        <w:t>has had an impact on the writers who continue to inhabit that space.</w:t>
      </w:r>
      <w:r>
        <w:rPr>
          <w:shd w:val="clear" w:color="auto" w:fill="FFFFFF"/>
          <w:lang w:val="en-US"/>
        </w:rPr>
        <w:t xml:space="preserve"> [191 words. Taken from </w:t>
      </w:r>
      <w:r>
        <w:rPr>
          <w:i/>
          <w:iCs/>
          <w:shd w:val="clear" w:color="auto" w:fill="FFFFFF"/>
          <w:lang w:val="en-US"/>
        </w:rPr>
        <w:t>Undergraduate Research and Creative Scholarship,</w:t>
      </w:r>
      <w:r>
        <w:rPr>
          <w:shd w:val="clear" w:color="auto" w:fill="FFFFFF"/>
          <w:lang w:val="en-US"/>
        </w:rPr>
        <w:t xml:space="preserve"> University of Montana. Web.]</w:t>
      </w:r>
    </w:p>
    <w:p w:rsidR="00A41BF3" w:rsidRPr="00CB6ABF" w:rsidRDefault="00A41BF3" w:rsidP="001F4A65">
      <w:pPr>
        <w:rPr>
          <w:lang w:val="en-US"/>
        </w:rPr>
      </w:pPr>
    </w:p>
    <w:p w:rsidR="00A41BF3" w:rsidRPr="001F4A65" w:rsidRDefault="00A41BF3" w:rsidP="001F4A65">
      <w:pPr>
        <w:rPr>
          <w:lang w:val="en-US"/>
        </w:rPr>
      </w:pPr>
      <w:r w:rsidRPr="00A56FC7">
        <w:rPr>
          <w:lang w:val="en-US"/>
        </w:rPr>
        <w:t xml:space="preserve">Key words: </w:t>
      </w:r>
      <w:r>
        <w:rPr>
          <w:lang w:val="en-US"/>
        </w:rPr>
        <w:t>include 3-5 key words in alphabetical order.</w:t>
      </w:r>
    </w:p>
    <w:p w:rsidR="00A41BF3" w:rsidRPr="00070684" w:rsidRDefault="00A41BF3" w:rsidP="009D2C27">
      <w:pPr>
        <w:pStyle w:val="Heading1"/>
      </w:pPr>
      <w:bookmarkStart w:id="3" w:name="_Toc456691234"/>
      <w:r w:rsidRPr="009D2C27">
        <w:t>Introduction</w:t>
      </w:r>
      <w:bookmarkEnd w:id="3"/>
    </w:p>
    <w:p w:rsidR="00A41BF3" w:rsidRDefault="00A41BF3" w:rsidP="005062C2">
      <w:pPr>
        <w:rPr>
          <w:lang w:val="en-US"/>
        </w:rPr>
      </w:pPr>
      <w:r>
        <w:rPr>
          <w:lang w:val="en-US"/>
        </w:rPr>
        <w:t>The extension of the paper will be between 12,000 and 15,000 words (including the Works Cited section). If you want to include a long quotation, use the style “Cita”. Write the quotation in a new paragraph and give it that automatic style:</w:t>
      </w:r>
    </w:p>
    <w:p w:rsidR="00A41BF3" w:rsidRDefault="00A41BF3" w:rsidP="005062C2">
      <w:pPr>
        <w:rPr>
          <w:lang w:val="en-US"/>
        </w:rPr>
      </w:pPr>
    </w:p>
    <w:p w:rsidR="00A41BF3" w:rsidRPr="00404628" w:rsidRDefault="00A41BF3" w:rsidP="0023064F">
      <w:pPr>
        <w:pStyle w:val="Quote"/>
      </w:pPr>
      <w:r>
        <w:t xml:space="preserve">The most effective way I know to improve your writing is to do freewriting exercises regularly. At least three times a week. They are sometimes called “automatic writing,” “babbling,” or “jabbering” exercises. The idea is simply to write for ten minutes (later on, perhaps fifteen or twenty). Don’t stop for anything. Go quickly without rushing. Never stop to look back, to cross something out, to wonder how to spell something, to wonder what word or thought to use, or to think about what you are doing. If you can’t think of a word or a spelling, just use a squiggle or else write “I can’t think what to say, I can’t think what to say” as many times as you want; or repeat the last word you wrote over and over again; or anything else. The only requirement is that you </w:t>
      </w:r>
      <w:r w:rsidRPr="00E772F9">
        <w:rPr>
          <w:i/>
          <w:iCs/>
        </w:rPr>
        <w:t>never</w:t>
      </w:r>
      <w:r>
        <w:t xml:space="preserve"> stop.</w:t>
      </w:r>
      <w:r>
        <w:rPr>
          <w:rStyle w:val="FootnoteReference"/>
        </w:rPr>
        <w:footnoteReference w:id="1"/>
      </w:r>
    </w:p>
    <w:p w:rsidR="00A41BF3" w:rsidRDefault="00A41BF3" w:rsidP="005062C2">
      <w:pPr>
        <w:rPr>
          <w:lang w:val="en-US"/>
        </w:rPr>
      </w:pPr>
    </w:p>
    <w:p w:rsidR="00A41BF3" w:rsidRDefault="00A41BF3" w:rsidP="005062C2">
      <w:pPr>
        <w:rPr>
          <w:lang w:val="en-US"/>
        </w:rPr>
      </w:pPr>
      <w:r>
        <w:rPr>
          <w:lang w:val="en-US"/>
        </w:rPr>
        <w:t>Leave one “Normal” empty line before and another “Normal” empty line after the quotation.</w:t>
      </w:r>
    </w:p>
    <w:p w:rsidR="00A41BF3" w:rsidRDefault="00A41BF3" w:rsidP="00194217">
      <w:pPr>
        <w:pStyle w:val="Tutor"/>
      </w:pPr>
      <w:r>
        <w:t>utiliza los estilos de word definidos en esta plantilla. deja que el programa se ocupe de estos aspectos formales. tú céntrate en las ideas.</w:t>
      </w:r>
    </w:p>
    <w:p w:rsidR="00A41BF3" w:rsidRDefault="00A41BF3" w:rsidP="004A1255">
      <w:pPr>
        <w:pStyle w:val="Tutor"/>
      </w:pPr>
      <w:r>
        <w:t>the introduction explains Why I did the research. What problem or question I am trying to answer</w:t>
      </w:r>
      <w:r w:rsidRPr="00E91B97">
        <w:t>.</w:t>
      </w:r>
    </w:p>
    <w:p w:rsidR="00A41BF3" w:rsidRPr="002A4EB6" w:rsidRDefault="00A41BF3" w:rsidP="00FF7875">
      <w:pPr>
        <w:pStyle w:val="Tutor"/>
      </w:pPr>
      <w:r>
        <w:t>Anywhere in the text if you are writing and an idea comes to your mind, but you cannot develop it in that moment, you can open for example double square brackets and write yourself a note:</w:t>
      </w:r>
    </w:p>
    <w:p w:rsidR="00A41BF3" w:rsidRDefault="00A41BF3" w:rsidP="00FF7875">
      <w:r>
        <w:t>[[—Podría poner aquí algo de lo que vi el otro día en aquel artículo sobre…—]]</w:t>
      </w:r>
    </w:p>
    <w:p w:rsidR="00A41BF3" w:rsidRPr="00FF7875" w:rsidRDefault="00A41BF3" w:rsidP="005247C4">
      <w:pPr>
        <w:pStyle w:val="Tutor"/>
      </w:pPr>
      <w:r>
        <w:t>and leave it for later, when you have the time or you can find more information somewhere else.</w:t>
      </w:r>
    </w:p>
    <w:p w:rsidR="00A41BF3" w:rsidRDefault="00A41BF3" w:rsidP="002B14BB">
      <w:pPr>
        <w:rPr>
          <w:lang w:val="en-US"/>
        </w:rPr>
      </w:pPr>
    </w:p>
    <w:p w:rsidR="00A41BF3" w:rsidRDefault="00A41BF3" w:rsidP="009D2C27">
      <w:pPr>
        <w:pStyle w:val="Heading1"/>
      </w:pPr>
      <w:bookmarkStart w:id="4" w:name="_Toc456691235"/>
      <w:r>
        <w:t>Title of the second chapter</w:t>
      </w:r>
      <w:bookmarkEnd w:id="4"/>
    </w:p>
    <w:p w:rsidR="00A41BF3" w:rsidRDefault="00A41BF3" w:rsidP="00C15800">
      <w:r>
        <w:t>Here start the contents of the second chapter. If you want to add a new chapter, all you have to do is write the title in a new line and apply the style “Título 1”. If you want to add titles of sections, all you have to do is write that title in another line and give that line the style “Título 2”. For example:</w:t>
      </w:r>
    </w:p>
    <w:p w:rsidR="00A41BF3" w:rsidRDefault="00A41BF3" w:rsidP="009D2C27">
      <w:pPr>
        <w:pStyle w:val="Heading2"/>
        <w:numPr>
          <w:ilvl w:val="1"/>
          <w:numId w:val="4"/>
        </w:numPr>
      </w:pPr>
      <w:bookmarkStart w:id="5" w:name="_Toc456691236"/>
      <w:r>
        <w:t>Title of new section</w:t>
      </w:r>
      <w:bookmarkEnd w:id="5"/>
    </w:p>
    <w:p w:rsidR="00A41BF3" w:rsidRDefault="00A41BF3" w:rsidP="00860DB2">
      <w:r>
        <w:t>The previous line has the style “Título 2”. The number is automatically added by Word. And if you update the “Contents”, it will add all the new sections and indicate the pages where each of them begins.</w:t>
      </w:r>
    </w:p>
    <w:p w:rsidR="00A41BF3" w:rsidRDefault="00A41BF3" w:rsidP="00860DB2">
      <w:pPr>
        <w:rPr>
          <w:shd w:val="clear" w:color="auto" w:fill="FFFFFF"/>
          <w:lang w:val="en-US"/>
        </w:rPr>
      </w:pPr>
      <w:r w:rsidRPr="00CA7781">
        <w:rPr>
          <w:shd w:val="clear" w:color="auto" w:fill="FFFFFF"/>
          <w:lang w:val="en-US"/>
        </w:rPr>
        <w:t>But I must explain to you how all this mistaken idea of denouncing pleasure and praising pain was born and I will give you a complete account of the system, and 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w:t>
      </w:r>
      <w:r>
        <w:rPr>
          <w:shd w:val="clear" w:color="auto" w:fill="FFFFFF"/>
          <w:lang w:val="en-US"/>
        </w:rPr>
        <w:t>rocure him some great pleasure.</w:t>
      </w:r>
    </w:p>
    <w:p w:rsidR="00A41BF3" w:rsidRPr="007961A3" w:rsidRDefault="00A41BF3" w:rsidP="007961A3">
      <w:pPr>
        <w:pStyle w:val="Heading3"/>
      </w:pPr>
      <w:bookmarkStart w:id="6" w:name="_Toc456691237"/>
      <w:r w:rsidRPr="007961A3">
        <w:t>Title of subsection</w:t>
      </w:r>
      <w:bookmarkEnd w:id="6"/>
    </w:p>
    <w:p w:rsidR="00A41BF3" w:rsidRDefault="00A41BF3" w:rsidP="00860DB2">
      <w:pPr>
        <w:rPr>
          <w:shd w:val="clear" w:color="auto" w:fill="FFFFFF"/>
          <w:lang w:val="en-US"/>
        </w:rPr>
      </w:pPr>
      <w:r w:rsidRPr="00CA7781">
        <w:rPr>
          <w:shd w:val="clear" w:color="auto" w:fill="FFFFFF"/>
          <w:lang w:val="en-US"/>
        </w:rPr>
        <w:t>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 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through shrinking from toil and pain. These cases are perfectly sim</w:t>
      </w:r>
      <w:r>
        <w:rPr>
          <w:shd w:val="clear" w:color="auto" w:fill="FFFFFF"/>
          <w:lang w:val="en-US"/>
        </w:rPr>
        <w:t>ple and easy to distinguish.</w:t>
      </w:r>
    </w:p>
    <w:p w:rsidR="00A41BF3" w:rsidRDefault="00A41BF3" w:rsidP="007961A3">
      <w:pPr>
        <w:pStyle w:val="Heading3"/>
      </w:pPr>
      <w:bookmarkStart w:id="7" w:name="_Toc456691238"/>
      <w:r>
        <w:t>Another subsection</w:t>
      </w:r>
      <w:bookmarkEnd w:id="7"/>
    </w:p>
    <w:p w:rsidR="00A41BF3" w:rsidRDefault="00A41BF3" w:rsidP="00860DB2">
      <w:pPr>
        <w:rPr>
          <w:shd w:val="clear" w:color="auto" w:fill="FFFFFF"/>
          <w:lang w:val="en-US"/>
        </w:rPr>
      </w:pPr>
      <w:r w:rsidRPr="00CA7781">
        <w:rPr>
          <w:shd w:val="clear" w:color="auto" w:fill="FFFFFF"/>
          <w:lang w:val="en-US"/>
        </w:rPr>
        <w:t>In a free hour, when our power of choice is untrammelled and when nothing prevents our being able to do what we like best, every pleasure is to be welcomed and every pain avoided. But in certain circumstances and owing to the claims of duty or the obligations of business it will frequently occur that pleasures have to be repudiated and annoyances accepted. The wise man therefore always holds in these matters to this principle of selection: he rejects pleasures to secure other greater pleasures, or else he endures pains to avoid worse pains.</w:t>
      </w:r>
      <w:r>
        <w:rPr>
          <w:shd w:val="clear" w:color="auto" w:fill="FFFFFF"/>
          <w:lang w:val="en-US"/>
        </w:rPr>
        <w:t xml:space="preserve"> </w:t>
      </w:r>
      <w:r w:rsidRPr="00CA7781">
        <w:rPr>
          <w:shd w:val="clear" w:color="auto" w:fill="FFFFFF"/>
          <w:lang w:val="en-US"/>
        </w:rPr>
        <w:t>But I must explain to you how all this mistaken idea of denouncing pleasure and praising pain was born and I will give you a complete account of the system, and expound the actual teachings of the great explorer of the truth, the mas</w:t>
      </w:r>
      <w:r>
        <w:rPr>
          <w:shd w:val="clear" w:color="auto" w:fill="FFFFFF"/>
          <w:lang w:val="en-US"/>
        </w:rPr>
        <w:t>ter-builder of human happiness.</w:t>
      </w:r>
    </w:p>
    <w:p w:rsidR="00A41BF3" w:rsidRDefault="00A41BF3" w:rsidP="00860DB2">
      <w:r w:rsidRPr="00CA7781">
        <w:rPr>
          <w:shd w:val="clear" w:color="auto" w:fill="FFFFFF"/>
          <w:lang w:val="en-US"/>
        </w:rPr>
        <w:t>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procure him some great pleasure. 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 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through shrinking from toil and pain.</w:t>
      </w:r>
    </w:p>
    <w:p w:rsidR="00A41BF3" w:rsidRDefault="00A41BF3" w:rsidP="00860DB2">
      <w:pPr>
        <w:pStyle w:val="Heading2"/>
      </w:pPr>
      <w:bookmarkStart w:id="8" w:name="_Toc456691239"/>
      <w:r>
        <w:t>Another section</w:t>
      </w:r>
      <w:bookmarkEnd w:id="8"/>
    </w:p>
    <w:p w:rsidR="00A41BF3" w:rsidRDefault="00A41BF3" w:rsidP="00166C54">
      <w:pPr>
        <w:rPr>
          <w:shd w:val="clear" w:color="auto" w:fill="FFFFFF"/>
          <w:lang w:val="en-US"/>
        </w:rPr>
      </w:pPr>
      <w:r>
        <w:t xml:space="preserve">It is very easy to add new sections and chapters. </w:t>
      </w:r>
      <w:r w:rsidRPr="00CA7781">
        <w:rPr>
          <w:shd w:val="clear" w:color="auto" w:fill="FFFFFF"/>
          <w:lang w:val="en-US"/>
        </w:rPr>
        <w:t>But I must explain to you how all this mistaken idea of denouncing pleasure and praising pain was born and I will give you a complete account of the system, and 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w:t>
      </w:r>
      <w:r>
        <w:rPr>
          <w:shd w:val="clear" w:color="auto" w:fill="FFFFFF"/>
          <w:lang w:val="en-US"/>
        </w:rPr>
        <w:t>rocure him some great pleasure.</w:t>
      </w:r>
    </w:p>
    <w:p w:rsidR="00A41BF3" w:rsidRDefault="00A41BF3" w:rsidP="00166C54">
      <w:pPr>
        <w:rPr>
          <w:shd w:val="clear" w:color="auto" w:fill="FFFFFF"/>
          <w:lang w:val="en-US"/>
        </w:rPr>
      </w:pPr>
      <w:r w:rsidRPr="00CA7781">
        <w:rPr>
          <w:shd w:val="clear" w:color="auto" w:fill="FFFFFF"/>
          <w:lang w:val="en-US"/>
        </w:rPr>
        <w:t>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 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through shrinking from toil and pain. These cases are perfectly sim</w:t>
      </w:r>
      <w:r>
        <w:rPr>
          <w:shd w:val="clear" w:color="auto" w:fill="FFFFFF"/>
          <w:lang w:val="en-US"/>
        </w:rPr>
        <w:t>ple and easy to distinguish.</w:t>
      </w:r>
    </w:p>
    <w:p w:rsidR="00A41BF3" w:rsidRDefault="00A41BF3" w:rsidP="00166C54">
      <w:pPr>
        <w:rPr>
          <w:shd w:val="clear" w:color="auto" w:fill="FFFFFF"/>
          <w:lang w:val="en-US"/>
        </w:rPr>
      </w:pPr>
      <w:r w:rsidRPr="00CA7781">
        <w:rPr>
          <w:shd w:val="clear" w:color="auto" w:fill="FFFFFF"/>
          <w:lang w:val="en-US"/>
        </w:rPr>
        <w:t>In a free hour, when our power of choice is untrammelled and when nothing prevents our being able to do what we like best, every pleasure is to be welcomed and every pain avoided. But in certain circumstances and owing to the claims of duty or the obligations of business it will frequently occur that pleasures have to be repudiated and annoyances accepted. The wise man therefore always holds in these matters to this principle of selection: he rejects pleasures to secure other greater pleasures, or else he endures pains to avoid worse pains.</w:t>
      </w:r>
      <w:r>
        <w:rPr>
          <w:shd w:val="clear" w:color="auto" w:fill="FFFFFF"/>
          <w:lang w:val="en-US"/>
        </w:rPr>
        <w:t xml:space="preserve"> </w:t>
      </w:r>
      <w:r w:rsidRPr="00CA7781">
        <w:rPr>
          <w:shd w:val="clear" w:color="auto" w:fill="FFFFFF"/>
          <w:lang w:val="en-US"/>
        </w:rPr>
        <w:t>But I must explain to you how all this mistaken idea of denouncing pleasure and praising pain was born and I will give you a complete account of the system, and expound the actual teachings of the great explorer of the truth, the mas</w:t>
      </w:r>
      <w:r>
        <w:rPr>
          <w:shd w:val="clear" w:color="auto" w:fill="FFFFFF"/>
          <w:lang w:val="en-US"/>
        </w:rPr>
        <w:t>ter-builder of human happiness.</w:t>
      </w:r>
    </w:p>
    <w:p w:rsidR="00A41BF3" w:rsidRPr="00860DB2" w:rsidRDefault="00A41BF3" w:rsidP="00166C54">
      <w:r w:rsidRPr="00CA7781">
        <w:rPr>
          <w:shd w:val="clear" w:color="auto" w:fill="FFFFFF"/>
          <w:lang w:val="en-US"/>
        </w:rPr>
        <w:t>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procure him some great pleasure. 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 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through shrinking from toil and pain.</w:t>
      </w:r>
    </w:p>
    <w:p w:rsidR="00A41BF3" w:rsidRDefault="00A41BF3" w:rsidP="00EE44FA">
      <w:pPr>
        <w:pStyle w:val="Heading1"/>
        <w:rPr>
          <w:color w:val="000000"/>
        </w:rPr>
      </w:pPr>
      <w:bookmarkStart w:id="9" w:name="_Toc456691240"/>
      <w:r>
        <w:rPr>
          <w:color w:val="000000"/>
        </w:rPr>
        <w:t>Our writer</w:t>
      </w:r>
      <w:bookmarkEnd w:id="9"/>
    </w:p>
    <w:p w:rsidR="00A41BF3" w:rsidRDefault="00A41BF3" w:rsidP="00916034">
      <w:pPr>
        <w:pStyle w:val="Heading2"/>
        <w:rPr>
          <w:lang w:val="en-US"/>
        </w:rPr>
      </w:pPr>
      <w:bookmarkStart w:id="10" w:name="_Toc456691241"/>
      <w:r>
        <w:rPr>
          <w:lang w:val="en-US"/>
        </w:rPr>
        <w:t>Education</w:t>
      </w:r>
      <w:bookmarkEnd w:id="10"/>
    </w:p>
    <w:p w:rsidR="00A41BF3" w:rsidRDefault="00A41BF3" w:rsidP="00921CD1">
      <w:pPr>
        <w:rPr>
          <w:lang w:val="en-US"/>
        </w:rPr>
      </w:pPr>
      <w:r>
        <w:rPr>
          <w:lang w:val="en-US"/>
        </w:rPr>
        <w:t>He was born in… and studied in…</w:t>
      </w:r>
    </w:p>
    <w:p w:rsidR="00A41BF3" w:rsidRDefault="00A41BF3" w:rsidP="0009112F">
      <w:pPr>
        <w:rPr>
          <w:shd w:val="clear" w:color="auto" w:fill="FFFFFF"/>
          <w:lang w:val="en-US"/>
        </w:rPr>
      </w:pPr>
      <w:r w:rsidRPr="00CA7781">
        <w:rPr>
          <w:shd w:val="clear" w:color="auto" w:fill="FFFFFF"/>
          <w:lang w:val="en-US"/>
        </w:rPr>
        <w:t>But I must explain to you how all this mistaken idea of denouncing pleasure and praising pain was born and I will give you a complete account of the system, and 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w:t>
      </w:r>
      <w:r>
        <w:rPr>
          <w:shd w:val="clear" w:color="auto" w:fill="FFFFFF"/>
          <w:lang w:val="en-US"/>
        </w:rPr>
        <w:t>rocure him some great pleasure.</w:t>
      </w:r>
    </w:p>
    <w:p w:rsidR="00A41BF3" w:rsidRDefault="00A41BF3" w:rsidP="0009112F">
      <w:pPr>
        <w:rPr>
          <w:shd w:val="clear" w:color="auto" w:fill="FFFFFF"/>
          <w:lang w:val="en-US"/>
        </w:rPr>
      </w:pPr>
      <w:r w:rsidRPr="00CA7781">
        <w:rPr>
          <w:shd w:val="clear" w:color="auto" w:fill="FFFFFF"/>
          <w:lang w:val="en-US"/>
        </w:rPr>
        <w:t>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 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through shrinking from toil and pain. These cases are perfectly sim</w:t>
      </w:r>
      <w:r>
        <w:rPr>
          <w:shd w:val="clear" w:color="auto" w:fill="FFFFFF"/>
          <w:lang w:val="en-US"/>
        </w:rPr>
        <w:t>ple and easy to distinguish.</w:t>
      </w:r>
    </w:p>
    <w:p w:rsidR="00A41BF3" w:rsidRPr="00532AD1" w:rsidRDefault="00A41BF3" w:rsidP="00916034">
      <w:pPr>
        <w:pStyle w:val="Heading2"/>
        <w:rPr>
          <w:lang w:val="en-US"/>
        </w:rPr>
      </w:pPr>
      <w:bookmarkStart w:id="11" w:name="_Toc456691242"/>
      <w:r>
        <w:rPr>
          <w:lang w:val="en-US"/>
        </w:rPr>
        <w:t>Career</w:t>
      </w:r>
      <w:bookmarkEnd w:id="11"/>
    </w:p>
    <w:p w:rsidR="00A41BF3" w:rsidRDefault="00A41BF3" w:rsidP="0009112F">
      <w:pPr>
        <w:rPr>
          <w:shd w:val="clear" w:color="auto" w:fill="FFFFFF"/>
          <w:lang w:val="en-US"/>
        </w:rPr>
      </w:pPr>
      <w:r>
        <w:t xml:space="preserve">These are just examples. </w:t>
      </w:r>
      <w:r w:rsidRPr="00CA7781">
        <w:rPr>
          <w:shd w:val="clear" w:color="auto" w:fill="FFFFFF"/>
          <w:lang w:val="en-US"/>
        </w:rPr>
        <w:t>In a free hour, when our power of choice is untrammelled and when nothing prevents our being able to do what we like best, every pleasure is to be welcomed and every pain avoided. But in certain circumstances and owing to the claims of duty or the obligations of business it will frequently occur that pleasures have to be repudiated and annoyances accepted. The wise man therefore always holds in these matters to this principle of selection: he rejects pleasures to secure other greater pleasures, or else he endures pains to avoid worse pains.</w:t>
      </w:r>
      <w:r>
        <w:rPr>
          <w:shd w:val="clear" w:color="auto" w:fill="FFFFFF"/>
          <w:lang w:val="en-US"/>
        </w:rPr>
        <w:t xml:space="preserve"> </w:t>
      </w:r>
      <w:r w:rsidRPr="00CA7781">
        <w:rPr>
          <w:shd w:val="clear" w:color="auto" w:fill="FFFFFF"/>
          <w:lang w:val="en-US"/>
        </w:rPr>
        <w:t>But I must explain to you how all this mistaken idea of denouncing pleasure and praising pain was born and I will give you a complete account of the system, and expound the actual teachings of the great explorer of the truth, the mas</w:t>
      </w:r>
      <w:r>
        <w:rPr>
          <w:shd w:val="clear" w:color="auto" w:fill="FFFFFF"/>
          <w:lang w:val="en-US"/>
        </w:rPr>
        <w:t>ter-builder of human happiness.</w:t>
      </w:r>
    </w:p>
    <w:p w:rsidR="00A41BF3" w:rsidRDefault="00A41BF3" w:rsidP="0009112F">
      <w:pPr>
        <w:rPr>
          <w:lang w:val="en-US"/>
        </w:rPr>
      </w:pPr>
      <w:r w:rsidRPr="00CA7781">
        <w:rPr>
          <w:shd w:val="clear" w:color="auto" w:fill="FFFFFF"/>
          <w:lang w:val="en-US"/>
        </w:rPr>
        <w:t>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procure him some great pleasure. 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 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through shrinking from toil and pain.</w:t>
      </w:r>
    </w:p>
    <w:p w:rsidR="00A41BF3" w:rsidRDefault="00A41BF3" w:rsidP="00F03465"/>
    <w:p w:rsidR="00A41BF3" w:rsidRDefault="00A41BF3" w:rsidP="000D10EB">
      <w:pPr>
        <w:pStyle w:val="Heading1"/>
      </w:pPr>
      <w:bookmarkStart w:id="12" w:name="_Toc456691243"/>
      <w:r>
        <w:t>His work</w:t>
      </w:r>
      <w:bookmarkEnd w:id="12"/>
    </w:p>
    <w:p w:rsidR="00A41BF3" w:rsidRDefault="00A41BF3" w:rsidP="003472FC">
      <w:pPr>
        <w:pStyle w:val="Heading2"/>
      </w:pPr>
      <w:bookmarkStart w:id="13" w:name="_Toc456691244"/>
      <w:r>
        <w:t>Genre</w:t>
      </w:r>
      <w:bookmarkEnd w:id="13"/>
    </w:p>
    <w:p w:rsidR="00A41BF3" w:rsidRDefault="00A41BF3" w:rsidP="0009112F">
      <w:pPr>
        <w:rPr>
          <w:shd w:val="clear" w:color="auto" w:fill="FFFFFF"/>
          <w:lang w:val="en-US"/>
        </w:rPr>
      </w:pPr>
      <w:r>
        <w:t xml:space="preserve">Yet more examples. </w:t>
      </w:r>
      <w:r w:rsidRPr="00CA7781">
        <w:rPr>
          <w:shd w:val="clear" w:color="auto" w:fill="FFFFFF"/>
          <w:lang w:val="en-US"/>
        </w:rPr>
        <w:t>In a free hour, when our power of choice is untrammelled and when nothing prevents our being able to do what we like best, every pleasure is to be welcomed and every pain avoided. But in certain circumstances and owing to the claims of duty or the obligations of business it will frequently occur that pleasures have to be repudiated and annoyances accepted. The wise man therefore always holds in these matters to this principle of selection: he rejects pleasures to secure other greater pleasures, or else he endures pains to avoid worse pains.</w:t>
      </w:r>
      <w:r>
        <w:rPr>
          <w:shd w:val="clear" w:color="auto" w:fill="FFFFFF"/>
          <w:lang w:val="en-US"/>
        </w:rPr>
        <w:t xml:space="preserve"> </w:t>
      </w:r>
      <w:r w:rsidRPr="00CA7781">
        <w:rPr>
          <w:shd w:val="clear" w:color="auto" w:fill="FFFFFF"/>
          <w:lang w:val="en-US"/>
        </w:rPr>
        <w:t>But I must explain to you how all this mistaken idea of denouncing pleasure and praising pain was born and I will give you a complete account of the system, and expound the actual teachings of the great explorer of the truth, the mas</w:t>
      </w:r>
      <w:r>
        <w:rPr>
          <w:shd w:val="clear" w:color="auto" w:fill="FFFFFF"/>
          <w:lang w:val="en-US"/>
        </w:rPr>
        <w:t>ter-builder of human happiness.</w:t>
      </w:r>
    </w:p>
    <w:p w:rsidR="00A41BF3" w:rsidRPr="0009112F" w:rsidRDefault="00A41BF3" w:rsidP="0009112F">
      <w:pPr>
        <w:rPr>
          <w:lang w:val="en-US"/>
        </w:rPr>
      </w:pPr>
      <w:r w:rsidRPr="00CA7781">
        <w:rPr>
          <w:shd w:val="clear" w:color="auto" w:fill="FFFFFF"/>
          <w:lang w:val="en-US"/>
        </w:rPr>
        <w:t>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procure him some great pleasure. 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 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through shrinking from toil and pain.</w:t>
      </w:r>
      <w:r>
        <w:t xml:space="preserve"> </w:t>
      </w:r>
    </w:p>
    <w:p w:rsidR="00A41BF3" w:rsidRDefault="00A41BF3" w:rsidP="000D10EB">
      <w:pPr>
        <w:pStyle w:val="Heading2"/>
        <w:rPr>
          <w:lang w:val="en-US"/>
        </w:rPr>
      </w:pPr>
      <w:bookmarkStart w:id="14" w:name="_Toc456691245"/>
      <w:r>
        <w:rPr>
          <w:lang w:val="en-US"/>
        </w:rPr>
        <w:t>Style</w:t>
      </w:r>
      <w:bookmarkEnd w:id="14"/>
    </w:p>
    <w:p w:rsidR="00A41BF3" w:rsidRDefault="00A41BF3" w:rsidP="009D0257">
      <w:pPr>
        <w:tabs>
          <w:tab w:val="left" w:pos="567"/>
        </w:tabs>
        <w:rPr>
          <w:shd w:val="clear" w:color="auto" w:fill="FFFFFF"/>
          <w:lang w:val="en-US"/>
        </w:rPr>
      </w:pPr>
      <w:r>
        <w:rPr>
          <w:color w:val="000000"/>
          <w:lang w:val="en-US"/>
        </w:rPr>
        <w:t>Many people today remember him</w:t>
      </w:r>
      <w:r w:rsidRPr="00C12B5D">
        <w:rPr>
          <w:color w:val="000000"/>
          <w:lang w:val="en-US"/>
        </w:rPr>
        <w:t>.</w:t>
      </w:r>
      <w:r>
        <w:rPr>
          <w:color w:val="000000"/>
          <w:lang w:val="en-US"/>
        </w:rPr>
        <w:t xml:space="preserve"> </w:t>
      </w:r>
      <w:r w:rsidRPr="00CA7781">
        <w:rPr>
          <w:shd w:val="clear" w:color="auto" w:fill="FFFFFF"/>
          <w:lang w:val="en-US"/>
        </w:rPr>
        <w:t>But I must explain to you how all this mistaken idea of denouncing pleasure and praising pain was born and I will give you a complete account of the system, and 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w:t>
      </w:r>
      <w:r>
        <w:rPr>
          <w:shd w:val="clear" w:color="auto" w:fill="FFFFFF"/>
          <w:lang w:val="en-US"/>
        </w:rPr>
        <w:t>rocure him some great pleasure.</w:t>
      </w:r>
    </w:p>
    <w:p w:rsidR="00A41BF3" w:rsidRDefault="00A41BF3" w:rsidP="009D0257">
      <w:pPr>
        <w:tabs>
          <w:tab w:val="left" w:pos="567"/>
        </w:tabs>
        <w:rPr>
          <w:shd w:val="clear" w:color="auto" w:fill="FFFFFF"/>
          <w:lang w:val="en-US"/>
        </w:rPr>
      </w:pPr>
      <w:r w:rsidRPr="00CA7781">
        <w:rPr>
          <w:shd w:val="clear" w:color="auto" w:fill="FFFFFF"/>
          <w:lang w:val="en-US"/>
        </w:rPr>
        <w:t>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 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w:t>
      </w:r>
      <w:r>
        <w:rPr>
          <w:shd w:val="clear" w:color="auto" w:fill="FFFFFF"/>
          <w:lang w:val="en-US"/>
        </w:rPr>
        <w:t>h shrinking from toil and pain.</w:t>
      </w:r>
    </w:p>
    <w:p w:rsidR="00A41BF3" w:rsidRDefault="00A41BF3" w:rsidP="009D0257">
      <w:pPr>
        <w:tabs>
          <w:tab w:val="left" w:pos="567"/>
        </w:tabs>
        <w:rPr>
          <w:shd w:val="clear" w:color="auto" w:fill="FFFFFF"/>
          <w:lang w:val="en-US"/>
        </w:rPr>
      </w:pPr>
      <w:r w:rsidRPr="00CA7781">
        <w:rPr>
          <w:shd w:val="clear" w:color="auto" w:fill="FFFFFF"/>
          <w:lang w:val="en-US"/>
        </w:rPr>
        <w:t>These cases are perfectly simple and easy to distinguish. In a free hour, when our power of choice is untrammelled and when nothing prevents our being able to do what we like best, every pleasure is to be welcomed and every pain avoided. But in certain circumstances and owing to the claims of duty or the obligations of business it will frequently occur that pleasures have to be repudiated and annoyances accepted. The wise man therefore always holds in these matters to this principle of selection: he rejects pleasures to secure other greater pleasures, or else he endures pains to avoid worse pains.</w:t>
      </w:r>
    </w:p>
    <w:p w:rsidR="00A41BF3" w:rsidRDefault="00A41BF3" w:rsidP="009D0257">
      <w:pPr>
        <w:tabs>
          <w:tab w:val="left" w:pos="567"/>
        </w:tabs>
        <w:rPr>
          <w:shd w:val="clear" w:color="auto" w:fill="FFFFFF"/>
          <w:lang w:val="en-US"/>
        </w:rPr>
      </w:pPr>
      <w:r w:rsidRPr="00CA7781">
        <w:rPr>
          <w:shd w:val="clear" w:color="auto" w:fill="FFFFFF"/>
          <w:lang w:val="en-US"/>
        </w:rPr>
        <w:t>But I must explain to you how all this mistaken idea of denouncing pleasure and praising pain was born and I will give you a complete account of the system, and 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procure him some great pleasure.</w:t>
      </w:r>
    </w:p>
    <w:p w:rsidR="00A41BF3" w:rsidRDefault="00A41BF3" w:rsidP="009D0257">
      <w:pPr>
        <w:tabs>
          <w:tab w:val="left" w:pos="567"/>
        </w:tabs>
        <w:rPr>
          <w:shd w:val="clear" w:color="auto" w:fill="FFFFFF"/>
          <w:lang w:val="en-US"/>
        </w:rPr>
      </w:pPr>
      <w:r w:rsidRPr="00CA7781">
        <w:rPr>
          <w:shd w:val="clear" w:color="auto" w:fill="FFFFFF"/>
          <w:lang w:val="en-US"/>
        </w:rPr>
        <w:t>But I must explain to you how all this mistaken idea of denouncing pleasure and praising pain was born and I will give you a complete account of the system, and 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procure him some great pleasure. 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 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through shrinking from toil and pain.</w:t>
      </w:r>
    </w:p>
    <w:p w:rsidR="00A41BF3" w:rsidRDefault="00A41BF3" w:rsidP="009D0257">
      <w:pPr>
        <w:tabs>
          <w:tab w:val="left" w:pos="567"/>
        </w:tabs>
        <w:rPr>
          <w:shd w:val="clear" w:color="auto" w:fill="FFFFFF"/>
          <w:lang w:val="en-US"/>
        </w:rPr>
      </w:pPr>
    </w:p>
    <w:p w:rsidR="00A41BF3" w:rsidRPr="00741AC0" w:rsidRDefault="00A41BF3" w:rsidP="008B1D85">
      <w:pPr>
        <w:pStyle w:val="Heading1"/>
        <w:rPr>
          <w:lang w:val="en-US"/>
        </w:rPr>
      </w:pPr>
      <w:bookmarkStart w:id="15" w:name="_Toc456691246"/>
      <w:r w:rsidRPr="00741AC0">
        <w:rPr>
          <w:lang w:val="en-US"/>
        </w:rPr>
        <w:t>Conclusion</w:t>
      </w:r>
      <w:bookmarkEnd w:id="15"/>
    </w:p>
    <w:p w:rsidR="00A41BF3" w:rsidRDefault="00A41BF3" w:rsidP="00036BBD">
      <w:pPr>
        <w:rPr>
          <w:lang w:val="en-US"/>
        </w:rPr>
      </w:pPr>
      <w:r>
        <w:rPr>
          <w:lang w:val="en-US"/>
        </w:rPr>
        <w:t>The study of… has revealed…</w:t>
      </w:r>
    </w:p>
    <w:p w:rsidR="00A41BF3" w:rsidRDefault="00A41BF3" w:rsidP="008055AA"/>
    <w:p w:rsidR="00A41BF3" w:rsidRPr="0037575D" w:rsidRDefault="00A41BF3" w:rsidP="008055AA">
      <w:pPr>
        <w:pStyle w:val="Tutor"/>
      </w:pPr>
      <w:r>
        <w:t>we have analysed different aspects of the work and obtained certain results. so what? discuss the significance of what we have discovered. what else would be interesting to study in a future research?</w:t>
      </w:r>
    </w:p>
    <w:p w:rsidR="00A41BF3" w:rsidRDefault="00A41BF3" w:rsidP="00036BBD">
      <w:pPr>
        <w:rPr>
          <w:lang w:val="en-US"/>
        </w:rPr>
      </w:pPr>
    </w:p>
    <w:p w:rsidR="00A41BF3" w:rsidRDefault="00A41BF3" w:rsidP="005D1282">
      <w:pPr>
        <w:pStyle w:val="Heading1"/>
      </w:pPr>
      <w:bookmarkStart w:id="16" w:name="_Toc456691247"/>
      <w:r w:rsidRPr="00912093">
        <w:t xml:space="preserve">Works </w:t>
      </w:r>
      <w:r>
        <w:t>c</w:t>
      </w:r>
      <w:r w:rsidRPr="00912093">
        <w:t>ited</w:t>
      </w:r>
      <w:bookmarkEnd w:id="16"/>
    </w:p>
    <w:p w:rsidR="00A41BF3" w:rsidRDefault="00A41BF3" w:rsidP="002706EE">
      <w:pPr>
        <w:pStyle w:val="Biblio"/>
        <w:rPr>
          <w:lang w:val="en-US"/>
        </w:rPr>
      </w:pPr>
      <w:r w:rsidRPr="000C2313">
        <w:rPr>
          <w:lang w:val="en-US"/>
        </w:rPr>
        <w:t xml:space="preserve">Brinkley, Alan. </w:t>
      </w:r>
      <w:r w:rsidRPr="000C2313">
        <w:rPr>
          <w:i/>
          <w:iCs/>
          <w:lang w:val="en-US"/>
        </w:rPr>
        <w:t>The Unfinished Nation: A Concise History of the American People.</w:t>
      </w:r>
      <w:r w:rsidRPr="000C2313">
        <w:rPr>
          <w:lang w:val="en-US"/>
        </w:rPr>
        <w:t xml:space="preserve"> 5th ed. Boston, Massachusetts: McGraw-Hill, 2008.</w:t>
      </w:r>
    </w:p>
    <w:p w:rsidR="00A41BF3" w:rsidRPr="000D6D28" w:rsidRDefault="00A41BF3" w:rsidP="002706EE">
      <w:pPr>
        <w:pStyle w:val="Biblio"/>
        <w:rPr>
          <w:lang w:val="en-US"/>
        </w:rPr>
      </w:pPr>
      <w:r>
        <w:rPr>
          <w:lang w:val="en-US"/>
        </w:rPr>
        <w:t xml:space="preserve">Elbow, Peter. </w:t>
      </w:r>
      <w:r>
        <w:rPr>
          <w:i/>
          <w:iCs/>
          <w:lang w:val="en-US"/>
        </w:rPr>
        <w:t>Writing without Teachers.</w:t>
      </w:r>
      <w:r>
        <w:rPr>
          <w:lang w:val="en-US"/>
        </w:rPr>
        <w:t xml:space="preserve"> 2nd ed. New York: Oxford University Press, 1998.</w:t>
      </w:r>
    </w:p>
    <w:p w:rsidR="00A41BF3" w:rsidRPr="000C2313" w:rsidRDefault="00A41BF3" w:rsidP="00030508">
      <w:pPr>
        <w:pStyle w:val="Biblio"/>
        <w:rPr>
          <w:lang w:val="en-US"/>
        </w:rPr>
      </w:pPr>
      <w:r w:rsidRPr="000C2313">
        <w:rPr>
          <w:lang w:val="en-US"/>
        </w:rPr>
        <w:t xml:space="preserve">Fischer, Louis. </w:t>
      </w:r>
      <w:r w:rsidRPr="000C2313">
        <w:rPr>
          <w:i/>
          <w:iCs/>
          <w:lang w:val="en-US"/>
        </w:rPr>
        <w:t>The Life of Mahatma Gandhi</w:t>
      </w:r>
      <w:r w:rsidRPr="000C2313">
        <w:rPr>
          <w:lang w:val="en-US"/>
        </w:rPr>
        <w:t>. 3rd ed. London: Harper Collins Publishers, 1997.</w:t>
      </w:r>
      <w:r>
        <w:rPr>
          <w:lang w:val="en-US"/>
        </w:rPr>
        <w:t xml:space="preserve"> </w:t>
      </w:r>
    </w:p>
    <w:p w:rsidR="00A41BF3" w:rsidRPr="00CB6ABF" w:rsidRDefault="00A41BF3" w:rsidP="00A42425">
      <w:pPr>
        <w:pStyle w:val="Biblio"/>
        <w:rPr>
          <w:lang w:val="en-US"/>
        </w:rPr>
      </w:pPr>
      <w:r w:rsidRPr="00BF0E0B">
        <w:rPr>
          <w:lang w:val="en-US"/>
        </w:rPr>
        <w:t xml:space="preserve">King, Martin Luther. </w:t>
      </w:r>
      <w:r w:rsidRPr="000C2313">
        <w:rPr>
          <w:lang w:val="en-US"/>
        </w:rPr>
        <w:t xml:space="preserve">“I have a Dream” (1963). </w:t>
      </w:r>
      <w:r w:rsidRPr="00CB6ABF">
        <w:rPr>
          <w:i/>
          <w:iCs/>
          <w:lang w:val="en-US"/>
        </w:rPr>
        <w:t>Discursos (texto bilingüe).</w:t>
      </w:r>
      <w:r w:rsidRPr="00CB6ABF">
        <w:rPr>
          <w:lang w:val="en-US"/>
        </w:rPr>
        <w:t xml:space="preserve"> </w:t>
      </w:r>
      <w:r w:rsidRPr="000C2313">
        <w:rPr>
          <w:lang w:val="es-ES"/>
        </w:rPr>
        <w:t>Intr. and trans. Jesús Benito Sánchez and Ana M.ª Manzanas Calvo.</w:t>
      </w:r>
      <w:r>
        <w:rPr>
          <w:lang w:val="es-ES"/>
        </w:rPr>
        <w:t xml:space="preserve"> León: Universidad, Secretariado de Publicaciones</w:t>
      </w:r>
      <w:r w:rsidRPr="000C2313">
        <w:rPr>
          <w:lang w:val="es-ES"/>
        </w:rPr>
        <w:t xml:space="preserve">, 1997. </w:t>
      </w:r>
      <w:r w:rsidRPr="00CB6ABF">
        <w:rPr>
          <w:lang w:val="en-US"/>
        </w:rPr>
        <w:t>42-51.</w:t>
      </w:r>
    </w:p>
    <w:p w:rsidR="00A41BF3" w:rsidRDefault="00A41BF3" w:rsidP="00BF0E0B">
      <w:pPr>
        <w:pStyle w:val="Biblio"/>
        <w:rPr>
          <w:lang w:val="es-ES"/>
        </w:rPr>
      </w:pPr>
      <w:r w:rsidRPr="00BF0E0B">
        <w:rPr>
          <w:lang w:val="en-US"/>
        </w:rPr>
        <w:t>—</w:t>
      </w:r>
      <w:r w:rsidRPr="00BF0E0B">
        <w:rPr>
          <w:lang w:val="en-US"/>
        </w:rPr>
        <w:tab/>
        <w:t xml:space="preserve">“I’ve been to the Mountaintop” (1968). </w:t>
      </w:r>
      <w:r w:rsidRPr="00CB6ABF">
        <w:rPr>
          <w:lang w:val="en-US"/>
        </w:rPr>
        <w:t xml:space="preserve">Discursos (texto bilingüe). Intr. and trans. </w:t>
      </w:r>
      <w:r w:rsidRPr="00BF0E0B">
        <w:rPr>
          <w:lang w:val="es-ES"/>
        </w:rPr>
        <w:t>Jesús Benito Sánchez and Ana M.ª Manzanas Calvo. León: Universidad, Secretariado de Publicaciones, 1997. 98-119.</w:t>
      </w:r>
      <w:r>
        <w:rPr>
          <w:lang w:val="es-ES"/>
        </w:rPr>
        <w:t xml:space="preserve"> </w:t>
      </w:r>
    </w:p>
    <w:p w:rsidR="00A41BF3" w:rsidRPr="000C2313" w:rsidRDefault="00A41BF3" w:rsidP="0014060A">
      <w:pPr>
        <w:pStyle w:val="Biblio"/>
        <w:rPr>
          <w:lang w:val="en-US"/>
        </w:rPr>
      </w:pPr>
      <w:r>
        <w:rPr>
          <w:lang w:val="en-US"/>
        </w:rPr>
        <w:t>—</w:t>
      </w:r>
      <w:r>
        <w:rPr>
          <w:lang w:val="en-US"/>
        </w:rPr>
        <w:tab/>
      </w:r>
      <w:r w:rsidRPr="000C2313">
        <w:rPr>
          <w:i/>
          <w:iCs/>
          <w:lang w:val="en-US"/>
        </w:rPr>
        <w:t>Strength to Love</w:t>
      </w:r>
      <w:r>
        <w:rPr>
          <w:i/>
          <w:iCs/>
          <w:lang w:val="en-US"/>
        </w:rPr>
        <w:t xml:space="preserve"> </w:t>
      </w:r>
      <w:r w:rsidRPr="00EA258C">
        <w:rPr>
          <w:lang w:val="en-US"/>
        </w:rPr>
        <w:t>(1963).</w:t>
      </w:r>
      <w:r w:rsidRPr="000C2313">
        <w:rPr>
          <w:lang w:val="en-US"/>
        </w:rPr>
        <w:t xml:space="preserve"> New York: Walker and Company, 1984. </w:t>
      </w:r>
    </w:p>
    <w:p w:rsidR="00A41BF3" w:rsidRPr="000C2313" w:rsidRDefault="00A41BF3" w:rsidP="00BB6A87">
      <w:pPr>
        <w:pStyle w:val="Biblio"/>
        <w:rPr>
          <w:lang w:val="en-US"/>
        </w:rPr>
      </w:pPr>
      <w:r w:rsidRPr="000C2313">
        <w:rPr>
          <w:lang w:val="en-US"/>
        </w:rPr>
        <w:t xml:space="preserve">Martin, Waldo. “The Making of Black America.” </w:t>
      </w:r>
      <w:r w:rsidRPr="000C2313">
        <w:rPr>
          <w:i/>
          <w:iCs/>
          <w:lang w:val="en-US"/>
        </w:rPr>
        <w:t xml:space="preserve">Making </w:t>
      </w:r>
      <w:r>
        <w:rPr>
          <w:i/>
          <w:iCs/>
          <w:lang w:val="en-US"/>
        </w:rPr>
        <w:t>America: The Society and Culture</w:t>
      </w:r>
      <w:r w:rsidRPr="000C2313">
        <w:rPr>
          <w:i/>
          <w:iCs/>
          <w:lang w:val="en-US"/>
        </w:rPr>
        <w:t xml:space="preserve"> of the United States.</w:t>
      </w:r>
      <w:r w:rsidRPr="000C2313">
        <w:rPr>
          <w:lang w:val="en-US"/>
        </w:rPr>
        <w:t xml:space="preserve"> Ed. Luther S. Luedtke. Chapel Hill: University of Carolina Press, 1992. 341-361.</w:t>
      </w:r>
    </w:p>
    <w:p w:rsidR="00A41BF3" w:rsidRPr="000C2313" w:rsidRDefault="00A41BF3" w:rsidP="00EA7CC9">
      <w:pPr>
        <w:ind w:left="357" w:hanging="357"/>
        <w:rPr>
          <w:lang w:val="en-US"/>
        </w:rPr>
      </w:pPr>
      <w:r w:rsidRPr="000C2313">
        <w:rPr>
          <w:lang w:val="en-US"/>
        </w:rPr>
        <w:t xml:space="preserve">Nobel Prize. “Martin Luther King Jr. Nobel Prize Acceptance Speech”. Online video clip. </w:t>
      </w:r>
      <w:r w:rsidRPr="000C2313">
        <w:rPr>
          <w:i/>
          <w:iCs/>
          <w:lang w:val="en-US"/>
        </w:rPr>
        <w:t>YouTube.</w:t>
      </w:r>
      <w:r w:rsidRPr="000C2313">
        <w:rPr>
          <w:lang w:val="en-US"/>
        </w:rPr>
        <w:t xml:space="preserve"> Youtube, 15 Jan. 2014. Web. 1 Aug. 2015. </w:t>
      </w:r>
    </w:p>
    <w:p w:rsidR="00A41BF3" w:rsidRDefault="00A41BF3" w:rsidP="001B265D">
      <w:pPr>
        <w:pStyle w:val="Tutor"/>
      </w:pPr>
    </w:p>
    <w:p w:rsidR="00A41BF3" w:rsidRPr="00A74A63" w:rsidRDefault="00A41BF3" w:rsidP="001B265D">
      <w:pPr>
        <w:pStyle w:val="Tutor"/>
      </w:pPr>
      <w:r>
        <w:t>según vayas trabajando con diversas fuentes, las puedes ir añadiendo aquí. de ese modo vas construyendo paulatinamente la bibliografía. acuérdate siempre de anotar la página concreta de la que sacas citas o ideas. (observa que para estos párrafos hemos definido el estilo «biblio», que tiene sangría francesa.)</w:t>
      </w:r>
    </w:p>
    <w:sectPr w:rsidR="00A41BF3" w:rsidRPr="00A74A63" w:rsidSect="00E15DA0">
      <w:footerReference w:type="default" r:id="rId8"/>
      <w:pgSz w:w="11906" w:h="16838"/>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BF3" w:rsidRDefault="00A41BF3" w:rsidP="001B5AA9">
      <w:pPr>
        <w:spacing w:line="240" w:lineRule="auto"/>
      </w:pPr>
      <w:r>
        <w:separator/>
      </w:r>
    </w:p>
  </w:endnote>
  <w:endnote w:type="continuationSeparator" w:id="0">
    <w:p w:rsidR="00A41BF3" w:rsidRDefault="00A41BF3" w:rsidP="001B5A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F3" w:rsidRDefault="00A41BF3" w:rsidP="00D3050A">
    <w:pPr>
      <w:pStyle w:val="Footer"/>
      <w:ind w:firstLine="0"/>
      <w:jc w:val="center"/>
    </w:pPr>
    <w:fldSimple w:instr=" PAGE   \* MERGEFORMAT ">
      <w:r>
        <w:rPr>
          <w:noProof/>
        </w:rPr>
        <w:t>16</w:t>
      </w:r>
    </w:fldSimple>
  </w:p>
  <w:p w:rsidR="00A41BF3" w:rsidRDefault="00A41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BF3" w:rsidRDefault="00A41BF3" w:rsidP="00092736">
      <w:pPr>
        <w:spacing w:line="240" w:lineRule="auto"/>
        <w:ind w:firstLine="0"/>
      </w:pPr>
      <w:r>
        <w:separator/>
      </w:r>
    </w:p>
  </w:footnote>
  <w:footnote w:type="continuationSeparator" w:id="0">
    <w:p w:rsidR="00A41BF3" w:rsidRDefault="00A41BF3" w:rsidP="00092736">
      <w:pPr>
        <w:spacing w:line="240" w:lineRule="auto"/>
        <w:ind w:firstLine="0"/>
      </w:pPr>
      <w:r>
        <w:continuationSeparator/>
      </w:r>
    </w:p>
  </w:footnote>
  <w:footnote w:id="1">
    <w:p w:rsidR="00A41BF3" w:rsidRDefault="00A41BF3" w:rsidP="00404628">
      <w:pPr>
        <w:pStyle w:val="FootnoteText"/>
        <w:jc w:val="left"/>
      </w:pPr>
      <w:r>
        <w:rPr>
          <w:rStyle w:val="FootnoteReference"/>
        </w:rPr>
        <w:footnoteRef/>
      </w:r>
      <w:r>
        <w:t xml:space="preserve"> </w:t>
      </w:r>
      <w:r w:rsidRPr="00404628">
        <w:rPr>
          <w:lang w:val="en-US"/>
        </w:rPr>
        <w:t xml:space="preserve">Peter Elbow, </w:t>
      </w:r>
      <w:r w:rsidRPr="00E772F9">
        <w:rPr>
          <w:i/>
          <w:iCs/>
          <w:lang w:val="en-US"/>
        </w:rPr>
        <w:t>Writing without Teachers,</w:t>
      </w:r>
      <w:r>
        <w:rPr>
          <w:lang w:val="en-US"/>
        </w:rPr>
        <w:t xml:space="preserve"> 2nd ed., New York: Oxford University Press, 1998, p.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601A1"/>
    <w:multiLevelType w:val="multilevel"/>
    <w:tmpl w:val="7332B6BA"/>
    <w:lvl w:ilvl="0">
      <w:start w:val="1"/>
      <w:numFmt w:val="decimal"/>
      <w:pStyle w:val="Heading1"/>
      <w:lvlText w:val="%1."/>
      <w:lvlJc w:val="left"/>
      <w:pPr>
        <w:tabs>
          <w:tab w:val="num" w:pos="3835"/>
        </w:tabs>
        <w:ind w:left="578" w:hanging="578"/>
      </w:pPr>
      <w:rPr>
        <w:rFonts w:hint="default"/>
        <w:b/>
        <w:bCs/>
        <w:i w:val="0"/>
        <w:iCs w:val="0"/>
      </w:rPr>
    </w:lvl>
    <w:lvl w:ilvl="1">
      <w:start w:val="1"/>
      <w:numFmt w:val="decimal"/>
      <w:pStyle w:val="Heading2"/>
      <w:lvlText w:val="%1.%2."/>
      <w:lvlJc w:val="left"/>
      <w:pPr>
        <w:tabs>
          <w:tab w:val="num" w:pos="576"/>
        </w:tabs>
        <w:ind w:left="576" w:hanging="576"/>
      </w:pPr>
      <w:rPr>
        <w:rFonts w:hint="default"/>
        <w:b/>
        <w:bCs/>
        <w:i w:val="0"/>
        <w:iCs w:val="0"/>
      </w:rPr>
    </w:lvl>
    <w:lvl w:ilvl="2">
      <w:start w:val="1"/>
      <w:numFmt w:val="decimal"/>
      <w:pStyle w:val="Heading3"/>
      <w:lvlText w:val="%1.%2.%3."/>
      <w:lvlJc w:val="left"/>
      <w:pPr>
        <w:tabs>
          <w:tab w:val="num" w:pos="720"/>
        </w:tabs>
        <w:ind w:left="720" w:hanging="720"/>
      </w:pPr>
      <w:rPr>
        <w:rFonts w:hint="default"/>
        <w:b/>
        <w:bCs/>
        <w:i w:val="0"/>
        <w:iCs w:val="0"/>
      </w:rPr>
    </w:lvl>
    <w:lvl w:ilvl="3">
      <w:start w:val="1"/>
      <w:numFmt w:val="decimal"/>
      <w:lvlText w:val="%1.%2.%3.%4."/>
      <w:lvlJc w:val="left"/>
      <w:pPr>
        <w:tabs>
          <w:tab w:val="num" w:pos="864"/>
        </w:tabs>
        <w:ind w:left="864" w:hanging="864"/>
      </w:pPr>
      <w:rPr>
        <w:rFonts w:hint="default"/>
        <w:b w:val="0"/>
        <w:bCs w:val="0"/>
        <w:i w:val="0"/>
        <w:i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48DC6C77"/>
    <w:multiLevelType w:val="hybridMultilevel"/>
    <w:tmpl w:val="E108771C"/>
    <w:lvl w:ilvl="0" w:tplc="C4F0B4CC">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
    <w:nsid w:val="780E08E9"/>
    <w:multiLevelType w:val="hybridMultilevel"/>
    <w:tmpl w:val="1BB440EA"/>
    <w:lvl w:ilvl="0" w:tplc="6A4EA1E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9"/>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42E"/>
    <w:rsid w:val="00000BC3"/>
    <w:rsid w:val="000019BB"/>
    <w:rsid w:val="00001A5C"/>
    <w:rsid w:val="00002071"/>
    <w:rsid w:val="00002908"/>
    <w:rsid w:val="0000336D"/>
    <w:rsid w:val="00004377"/>
    <w:rsid w:val="0000438D"/>
    <w:rsid w:val="0000507E"/>
    <w:rsid w:val="000068BD"/>
    <w:rsid w:val="00006D94"/>
    <w:rsid w:val="000075BF"/>
    <w:rsid w:val="00007755"/>
    <w:rsid w:val="000079A8"/>
    <w:rsid w:val="00007C4F"/>
    <w:rsid w:val="000100C0"/>
    <w:rsid w:val="000102E8"/>
    <w:rsid w:val="00012F4F"/>
    <w:rsid w:val="000130C9"/>
    <w:rsid w:val="00015AE5"/>
    <w:rsid w:val="00015C68"/>
    <w:rsid w:val="00015DAA"/>
    <w:rsid w:val="00015ECA"/>
    <w:rsid w:val="00016C7B"/>
    <w:rsid w:val="00017441"/>
    <w:rsid w:val="00017ED0"/>
    <w:rsid w:val="000202FD"/>
    <w:rsid w:val="00021FD7"/>
    <w:rsid w:val="00022211"/>
    <w:rsid w:val="00023990"/>
    <w:rsid w:val="00023B7E"/>
    <w:rsid w:val="00024021"/>
    <w:rsid w:val="000258B9"/>
    <w:rsid w:val="0002710B"/>
    <w:rsid w:val="0003012F"/>
    <w:rsid w:val="00030508"/>
    <w:rsid w:val="00031570"/>
    <w:rsid w:val="00032475"/>
    <w:rsid w:val="0003310A"/>
    <w:rsid w:val="00034571"/>
    <w:rsid w:val="00034643"/>
    <w:rsid w:val="00036BBD"/>
    <w:rsid w:val="00036C62"/>
    <w:rsid w:val="00036E1A"/>
    <w:rsid w:val="000377FE"/>
    <w:rsid w:val="000402BB"/>
    <w:rsid w:val="00040A75"/>
    <w:rsid w:val="00040DFE"/>
    <w:rsid w:val="00041FDE"/>
    <w:rsid w:val="000421C2"/>
    <w:rsid w:val="00042448"/>
    <w:rsid w:val="00042B14"/>
    <w:rsid w:val="00043A51"/>
    <w:rsid w:val="00044306"/>
    <w:rsid w:val="00044BF8"/>
    <w:rsid w:val="00044C08"/>
    <w:rsid w:val="000450CE"/>
    <w:rsid w:val="000461E3"/>
    <w:rsid w:val="000462C8"/>
    <w:rsid w:val="000475DF"/>
    <w:rsid w:val="00047B58"/>
    <w:rsid w:val="00047B7E"/>
    <w:rsid w:val="000509C9"/>
    <w:rsid w:val="0005110C"/>
    <w:rsid w:val="00051611"/>
    <w:rsid w:val="00052DFA"/>
    <w:rsid w:val="00053238"/>
    <w:rsid w:val="000537E7"/>
    <w:rsid w:val="0005385B"/>
    <w:rsid w:val="000547F4"/>
    <w:rsid w:val="000552F4"/>
    <w:rsid w:val="00055A48"/>
    <w:rsid w:val="00056537"/>
    <w:rsid w:val="00056C24"/>
    <w:rsid w:val="00056CE4"/>
    <w:rsid w:val="00056CFF"/>
    <w:rsid w:val="000570D6"/>
    <w:rsid w:val="000571FE"/>
    <w:rsid w:val="00060A70"/>
    <w:rsid w:val="00060E10"/>
    <w:rsid w:val="000614B0"/>
    <w:rsid w:val="00062194"/>
    <w:rsid w:val="00062B47"/>
    <w:rsid w:val="0006398F"/>
    <w:rsid w:val="00063D41"/>
    <w:rsid w:val="000643D4"/>
    <w:rsid w:val="000647E4"/>
    <w:rsid w:val="00064FCA"/>
    <w:rsid w:val="00065ABD"/>
    <w:rsid w:val="00066482"/>
    <w:rsid w:val="000664E6"/>
    <w:rsid w:val="00066515"/>
    <w:rsid w:val="000701CB"/>
    <w:rsid w:val="000701F9"/>
    <w:rsid w:val="00070684"/>
    <w:rsid w:val="0007156D"/>
    <w:rsid w:val="00071DC8"/>
    <w:rsid w:val="00072B2E"/>
    <w:rsid w:val="0007336D"/>
    <w:rsid w:val="00074801"/>
    <w:rsid w:val="00074B36"/>
    <w:rsid w:val="00074DA3"/>
    <w:rsid w:val="000753A1"/>
    <w:rsid w:val="00075FD4"/>
    <w:rsid w:val="00076AB3"/>
    <w:rsid w:val="00076DEB"/>
    <w:rsid w:val="00077204"/>
    <w:rsid w:val="000773E8"/>
    <w:rsid w:val="000775FE"/>
    <w:rsid w:val="00077C14"/>
    <w:rsid w:val="000805F3"/>
    <w:rsid w:val="00080C52"/>
    <w:rsid w:val="0008163E"/>
    <w:rsid w:val="0008210A"/>
    <w:rsid w:val="00082D38"/>
    <w:rsid w:val="00082D60"/>
    <w:rsid w:val="00082F7F"/>
    <w:rsid w:val="00083095"/>
    <w:rsid w:val="0008406C"/>
    <w:rsid w:val="00084F7E"/>
    <w:rsid w:val="00090F7E"/>
    <w:rsid w:val="0009112F"/>
    <w:rsid w:val="00091EE9"/>
    <w:rsid w:val="00092736"/>
    <w:rsid w:val="00092E8E"/>
    <w:rsid w:val="00093734"/>
    <w:rsid w:val="00093CE9"/>
    <w:rsid w:val="00095319"/>
    <w:rsid w:val="00095BF8"/>
    <w:rsid w:val="0009616B"/>
    <w:rsid w:val="0009664F"/>
    <w:rsid w:val="00096D69"/>
    <w:rsid w:val="00096E10"/>
    <w:rsid w:val="00096E7A"/>
    <w:rsid w:val="00096EE1"/>
    <w:rsid w:val="000A0346"/>
    <w:rsid w:val="000A0535"/>
    <w:rsid w:val="000A0806"/>
    <w:rsid w:val="000A08E4"/>
    <w:rsid w:val="000A3052"/>
    <w:rsid w:val="000A3CB5"/>
    <w:rsid w:val="000A4C79"/>
    <w:rsid w:val="000A541D"/>
    <w:rsid w:val="000A74F7"/>
    <w:rsid w:val="000A793E"/>
    <w:rsid w:val="000A7DE3"/>
    <w:rsid w:val="000B03F8"/>
    <w:rsid w:val="000B0B2F"/>
    <w:rsid w:val="000B104E"/>
    <w:rsid w:val="000B1FD2"/>
    <w:rsid w:val="000B2191"/>
    <w:rsid w:val="000B2B0C"/>
    <w:rsid w:val="000B3D4A"/>
    <w:rsid w:val="000B4A05"/>
    <w:rsid w:val="000B5053"/>
    <w:rsid w:val="000B53AB"/>
    <w:rsid w:val="000B5C46"/>
    <w:rsid w:val="000B63DF"/>
    <w:rsid w:val="000B6871"/>
    <w:rsid w:val="000C0F30"/>
    <w:rsid w:val="000C11A8"/>
    <w:rsid w:val="000C1540"/>
    <w:rsid w:val="000C178D"/>
    <w:rsid w:val="000C1D94"/>
    <w:rsid w:val="000C2179"/>
    <w:rsid w:val="000C2313"/>
    <w:rsid w:val="000C3544"/>
    <w:rsid w:val="000C5716"/>
    <w:rsid w:val="000C5B37"/>
    <w:rsid w:val="000C5DA7"/>
    <w:rsid w:val="000C5F6F"/>
    <w:rsid w:val="000C616F"/>
    <w:rsid w:val="000C6814"/>
    <w:rsid w:val="000C79DF"/>
    <w:rsid w:val="000D0D45"/>
    <w:rsid w:val="000D10EB"/>
    <w:rsid w:val="000D12E6"/>
    <w:rsid w:val="000D1C48"/>
    <w:rsid w:val="000D2455"/>
    <w:rsid w:val="000D2A06"/>
    <w:rsid w:val="000D3007"/>
    <w:rsid w:val="000D49EF"/>
    <w:rsid w:val="000D5146"/>
    <w:rsid w:val="000D557F"/>
    <w:rsid w:val="000D609C"/>
    <w:rsid w:val="000D6A44"/>
    <w:rsid w:val="000D6D28"/>
    <w:rsid w:val="000D6DD4"/>
    <w:rsid w:val="000D73AE"/>
    <w:rsid w:val="000D73DA"/>
    <w:rsid w:val="000D7625"/>
    <w:rsid w:val="000D77C0"/>
    <w:rsid w:val="000D77E0"/>
    <w:rsid w:val="000D7B87"/>
    <w:rsid w:val="000E10B6"/>
    <w:rsid w:val="000E190C"/>
    <w:rsid w:val="000E2928"/>
    <w:rsid w:val="000E3343"/>
    <w:rsid w:val="000E4909"/>
    <w:rsid w:val="000E5E92"/>
    <w:rsid w:val="000E66CD"/>
    <w:rsid w:val="000E6EB4"/>
    <w:rsid w:val="000E7268"/>
    <w:rsid w:val="000E7537"/>
    <w:rsid w:val="000E7B2B"/>
    <w:rsid w:val="000F0C62"/>
    <w:rsid w:val="000F1619"/>
    <w:rsid w:val="000F18F1"/>
    <w:rsid w:val="000F2D19"/>
    <w:rsid w:val="000F5526"/>
    <w:rsid w:val="000F556C"/>
    <w:rsid w:val="000F6136"/>
    <w:rsid w:val="000F73E7"/>
    <w:rsid w:val="000F7B9E"/>
    <w:rsid w:val="0010026B"/>
    <w:rsid w:val="0010094F"/>
    <w:rsid w:val="0010119D"/>
    <w:rsid w:val="001019E3"/>
    <w:rsid w:val="00102003"/>
    <w:rsid w:val="001022AA"/>
    <w:rsid w:val="00102FA4"/>
    <w:rsid w:val="00103749"/>
    <w:rsid w:val="00103778"/>
    <w:rsid w:val="00103D76"/>
    <w:rsid w:val="0010555E"/>
    <w:rsid w:val="00105E2B"/>
    <w:rsid w:val="0010635C"/>
    <w:rsid w:val="00106582"/>
    <w:rsid w:val="00106F3D"/>
    <w:rsid w:val="00107845"/>
    <w:rsid w:val="00110DB7"/>
    <w:rsid w:val="001124B2"/>
    <w:rsid w:val="00113A21"/>
    <w:rsid w:val="001142C3"/>
    <w:rsid w:val="0011441D"/>
    <w:rsid w:val="00114749"/>
    <w:rsid w:val="001147D6"/>
    <w:rsid w:val="00114A1D"/>
    <w:rsid w:val="001157DC"/>
    <w:rsid w:val="00116FD4"/>
    <w:rsid w:val="0012046C"/>
    <w:rsid w:val="00120B9A"/>
    <w:rsid w:val="00121A9C"/>
    <w:rsid w:val="00121B70"/>
    <w:rsid w:val="00121BFF"/>
    <w:rsid w:val="0012333B"/>
    <w:rsid w:val="00123FEE"/>
    <w:rsid w:val="00124BB3"/>
    <w:rsid w:val="00124CF2"/>
    <w:rsid w:val="001252FE"/>
    <w:rsid w:val="00125CD5"/>
    <w:rsid w:val="00125EEB"/>
    <w:rsid w:val="00127E3D"/>
    <w:rsid w:val="001301E7"/>
    <w:rsid w:val="00130C22"/>
    <w:rsid w:val="00131AFD"/>
    <w:rsid w:val="00132963"/>
    <w:rsid w:val="00133CD1"/>
    <w:rsid w:val="001341C5"/>
    <w:rsid w:val="001354D2"/>
    <w:rsid w:val="0013640B"/>
    <w:rsid w:val="00137019"/>
    <w:rsid w:val="001373E8"/>
    <w:rsid w:val="0013790C"/>
    <w:rsid w:val="0014060A"/>
    <w:rsid w:val="00142171"/>
    <w:rsid w:val="00142199"/>
    <w:rsid w:val="0014322D"/>
    <w:rsid w:val="00144DC8"/>
    <w:rsid w:val="001465EC"/>
    <w:rsid w:val="00146FF2"/>
    <w:rsid w:val="00150A44"/>
    <w:rsid w:val="00150B55"/>
    <w:rsid w:val="00150C5F"/>
    <w:rsid w:val="00150D89"/>
    <w:rsid w:val="00150F22"/>
    <w:rsid w:val="00150F3C"/>
    <w:rsid w:val="00151711"/>
    <w:rsid w:val="001527D1"/>
    <w:rsid w:val="00153036"/>
    <w:rsid w:val="001533A9"/>
    <w:rsid w:val="00154144"/>
    <w:rsid w:val="00154531"/>
    <w:rsid w:val="00155542"/>
    <w:rsid w:val="00155C8A"/>
    <w:rsid w:val="001561D8"/>
    <w:rsid w:val="001562B7"/>
    <w:rsid w:val="00156449"/>
    <w:rsid w:val="001570F1"/>
    <w:rsid w:val="00160295"/>
    <w:rsid w:val="00160F43"/>
    <w:rsid w:val="00161277"/>
    <w:rsid w:val="001613CD"/>
    <w:rsid w:val="00161B94"/>
    <w:rsid w:val="001623FC"/>
    <w:rsid w:val="001630DF"/>
    <w:rsid w:val="00163133"/>
    <w:rsid w:val="0016336F"/>
    <w:rsid w:val="001643D9"/>
    <w:rsid w:val="001644B9"/>
    <w:rsid w:val="00164D46"/>
    <w:rsid w:val="0016520F"/>
    <w:rsid w:val="00165D5D"/>
    <w:rsid w:val="00166276"/>
    <w:rsid w:val="00166299"/>
    <w:rsid w:val="00166C54"/>
    <w:rsid w:val="001714AE"/>
    <w:rsid w:val="001725A0"/>
    <w:rsid w:val="00172DEC"/>
    <w:rsid w:val="00173913"/>
    <w:rsid w:val="00174A19"/>
    <w:rsid w:val="001752AD"/>
    <w:rsid w:val="00175F23"/>
    <w:rsid w:val="001765A5"/>
    <w:rsid w:val="00176B60"/>
    <w:rsid w:val="001772C8"/>
    <w:rsid w:val="001773AD"/>
    <w:rsid w:val="00177DAF"/>
    <w:rsid w:val="00180DC2"/>
    <w:rsid w:val="00181245"/>
    <w:rsid w:val="0018134B"/>
    <w:rsid w:val="001813C1"/>
    <w:rsid w:val="001827CD"/>
    <w:rsid w:val="00183420"/>
    <w:rsid w:val="001837B5"/>
    <w:rsid w:val="00183C32"/>
    <w:rsid w:val="00183CED"/>
    <w:rsid w:val="00184216"/>
    <w:rsid w:val="00184840"/>
    <w:rsid w:val="00185F62"/>
    <w:rsid w:val="001862C1"/>
    <w:rsid w:val="00187047"/>
    <w:rsid w:val="00187575"/>
    <w:rsid w:val="001903C6"/>
    <w:rsid w:val="00190FB6"/>
    <w:rsid w:val="0019190B"/>
    <w:rsid w:val="0019194E"/>
    <w:rsid w:val="00191DD1"/>
    <w:rsid w:val="00191FFA"/>
    <w:rsid w:val="001940DC"/>
    <w:rsid w:val="00194217"/>
    <w:rsid w:val="0019489F"/>
    <w:rsid w:val="001A1318"/>
    <w:rsid w:val="001A1D23"/>
    <w:rsid w:val="001A2732"/>
    <w:rsid w:val="001A316C"/>
    <w:rsid w:val="001A3AE7"/>
    <w:rsid w:val="001A4F7D"/>
    <w:rsid w:val="001A4FCD"/>
    <w:rsid w:val="001A6260"/>
    <w:rsid w:val="001A6432"/>
    <w:rsid w:val="001A649F"/>
    <w:rsid w:val="001A7FF3"/>
    <w:rsid w:val="001B0886"/>
    <w:rsid w:val="001B136C"/>
    <w:rsid w:val="001B265D"/>
    <w:rsid w:val="001B2DE0"/>
    <w:rsid w:val="001B31FC"/>
    <w:rsid w:val="001B3744"/>
    <w:rsid w:val="001B40D2"/>
    <w:rsid w:val="001B4D4C"/>
    <w:rsid w:val="001B5AA9"/>
    <w:rsid w:val="001B6360"/>
    <w:rsid w:val="001B64D6"/>
    <w:rsid w:val="001B704F"/>
    <w:rsid w:val="001B732E"/>
    <w:rsid w:val="001B7814"/>
    <w:rsid w:val="001C0C84"/>
    <w:rsid w:val="001C1540"/>
    <w:rsid w:val="001C173A"/>
    <w:rsid w:val="001C1ABB"/>
    <w:rsid w:val="001C1FB7"/>
    <w:rsid w:val="001C3240"/>
    <w:rsid w:val="001C3B77"/>
    <w:rsid w:val="001C4AA9"/>
    <w:rsid w:val="001C4F5B"/>
    <w:rsid w:val="001C5488"/>
    <w:rsid w:val="001C5549"/>
    <w:rsid w:val="001C640C"/>
    <w:rsid w:val="001C6548"/>
    <w:rsid w:val="001C65D3"/>
    <w:rsid w:val="001C72AF"/>
    <w:rsid w:val="001C7341"/>
    <w:rsid w:val="001D13AF"/>
    <w:rsid w:val="001D1AA3"/>
    <w:rsid w:val="001D2FBF"/>
    <w:rsid w:val="001D3943"/>
    <w:rsid w:val="001D43E0"/>
    <w:rsid w:val="001D54B3"/>
    <w:rsid w:val="001D5564"/>
    <w:rsid w:val="001D63B1"/>
    <w:rsid w:val="001D73EF"/>
    <w:rsid w:val="001D791D"/>
    <w:rsid w:val="001E0615"/>
    <w:rsid w:val="001E1BA2"/>
    <w:rsid w:val="001E20FD"/>
    <w:rsid w:val="001E2464"/>
    <w:rsid w:val="001E3546"/>
    <w:rsid w:val="001E42C6"/>
    <w:rsid w:val="001E4F1A"/>
    <w:rsid w:val="001E5B21"/>
    <w:rsid w:val="001E6CFC"/>
    <w:rsid w:val="001E6FF5"/>
    <w:rsid w:val="001E71A8"/>
    <w:rsid w:val="001E738D"/>
    <w:rsid w:val="001E764C"/>
    <w:rsid w:val="001E7B4C"/>
    <w:rsid w:val="001F143D"/>
    <w:rsid w:val="001F2EE1"/>
    <w:rsid w:val="001F2F2C"/>
    <w:rsid w:val="001F38BE"/>
    <w:rsid w:val="001F3980"/>
    <w:rsid w:val="001F42EB"/>
    <w:rsid w:val="001F42F0"/>
    <w:rsid w:val="001F470C"/>
    <w:rsid w:val="001F4A65"/>
    <w:rsid w:val="001F4CF0"/>
    <w:rsid w:val="001F4FA4"/>
    <w:rsid w:val="001F4FB4"/>
    <w:rsid w:val="001F56FD"/>
    <w:rsid w:val="001F57D2"/>
    <w:rsid w:val="001F6B0E"/>
    <w:rsid w:val="00201178"/>
    <w:rsid w:val="002021F3"/>
    <w:rsid w:val="0020265F"/>
    <w:rsid w:val="00202E4B"/>
    <w:rsid w:val="00203086"/>
    <w:rsid w:val="002034CD"/>
    <w:rsid w:val="0020368E"/>
    <w:rsid w:val="00203D8C"/>
    <w:rsid w:val="00203F8B"/>
    <w:rsid w:val="002059BE"/>
    <w:rsid w:val="002062D3"/>
    <w:rsid w:val="00207757"/>
    <w:rsid w:val="0021023F"/>
    <w:rsid w:val="00210394"/>
    <w:rsid w:val="0021048D"/>
    <w:rsid w:val="00213222"/>
    <w:rsid w:val="0021371D"/>
    <w:rsid w:val="00213F3D"/>
    <w:rsid w:val="0021479A"/>
    <w:rsid w:val="00214B13"/>
    <w:rsid w:val="00214D14"/>
    <w:rsid w:val="00215067"/>
    <w:rsid w:val="002152B0"/>
    <w:rsid w:val="00215DA3"/>
    <w:rsid w:val="00216607"/>
    <w:rsid w:val="002170FB"/>
    <w:rsid w:val="002177D0"/>
    <w:rsid w:val="00217F9B"/>
    <w:rsid w:val="0022226F"/>
    <w:rsid w:val="0022274F"/>
    <w:rsid w:val="002243D3"/>
    <w:rsid w:val="00224913"/>
    <w:rsid w:val="00225BF1"/>
    <w:rsid w:val="00225DED"/>
    <w:rsid w:val="002260AE"/>
    <w:rsid w:val="0022621F"/>
    <w:rsid w:val="0022629E"/>
    <w:rsid w:val="002264ED"/>
    <w:rsid w:val="0022728F"/>
    <w:rsid w:val="0023064F"/>
    <w:rsid w:val="00230D53"/>
    <w:rsid w:val="0023142D"/>
    <w:rsid w:val="00232047"/>
    <w:rsid w:val="002328B0"/>
    <w:rsid w:val="00232C67"/>
    <w:rsid w:val="002336D1"/>
    <w:rsid w:val="00234261"/>
    <w:rsid w:val="0023535C"/>
    <w:rsid w:val="002358DE"/>
    <w:rsid w:val="002362AA"/>
    <w:rsid w:val="002364FD"/>
    <w:rsid w:val="00236A53"/>
    <w:rsid w:val="00237C3E"/>
    <w:rsid w:val="00237EA8"/>
    <w:rsid w:val="00237FB2"/>
    <w:rsid w:val="00240C25"/>
    <w:rsid w:val="00241FA1"/>
    <w:rsid w:val="00242386"/>
    <w:rsid w:val="00242C4F"/>
    <w:rsid w:val="00242FBA"/>
    <w:rsid w:val="00244825"/>
    <w:rsid w:val="002449A0"/>
    <w:rsid w:val="00245C5A"/>
    <w:rsid w:val="00246B22"/>
    <w:rsid w:val="00247D0D"/>
    <w:rsid w:val="00250543"/>
    <w:rsid w:val="00251039"/>
    <w:rsid w:val="00251C4D"/>
    <w:rsid w:val="00251D37"/>
    <w:rsid w:val="00252CC0"/>
    <w:rsid w:val="00253D60"/>
    <w:rsid w:val="00255016"/>
    <w:rsid w:val="0025511F"/>
    <w:rsid w:val="002553D3"/>
    <w:rsid w:val="002553DD"/>
    <w:rsid w:val="00255658"/>
    <w:rsid w:val="002560F4"/>
    <w:rsid w:val="00256564"/>
    <w:rsid w:val="002569A1"/>
    <w:rsid w:val="00257772"/>
    <w:rsid w:val="0025783C"/>
    <w:rsid w:val="00260598"/>
    <w:rsid w:val="00261545"/>
    <w:rsid w:val="00261D9A"/>
    <w:rsid w:val="00261EAA"/>
    <w:rsid w:val="002638CB"/>
    <w:rsid w:val="00264053"/>
    <w:rsid w:val="002640EE"/>
    <w:rsid w:val="002641EA"/>
    <w:rsid w:val="00265063"/>
    <w:rsid w:val="002659E5"/>
    <w:rsid w:val="00266201"/>
    <w:rsid w:val="00267085"/>
    <w:rsid w:val="00267461"/>
    <w:rsid w:val="0026771D"/>
    <w:rsid w:val="00267936"/>
    <w:rsid w:val="002706EE"/>
    <w:rsid w:val="0027081A"/>
    <w:rsid w:val="00272403"/>
    <w:rsid w:val="00272C12"/>
    <w:rsid w:val="002735FE"/>
    <w:rsid w:val="0027406C"/>
    <w:rsid w:val="002756EF"/>
    <w:rsid w:val="00276CF4"/>
    <w:rsid w:val="00276D66"/>
    <w:rsid w:val="00277461"/>
    <w:rsid w:val="002777CA"/>
    <w:rsid w:val="00280094"/>
    <w:rsid w:val="0028017D"/>
    <w:rsid w:val="00280C38"/>
    <w:rsid w:val="00280EB8"/>
    <w:rsid w:val="00281881"/>
    <w:rsid w:val="00282395"/>
    <w:rsid w:val="00282A69"/>
    <w:rsid w:val="002834D9"/>
    <w:rsid w:val="002839D5"/>
    <w:rsid w:val="002840C6"/>
    <w:rsid w:val="002844D3"/>
    <w:rsid w:val="00284633"/>
    <w:rsid w:val="002869C9"/>
    <w:rsid w:val="002875A6"/>
    <w:rsid w:val="002879A4"/>
    <w:rsid w:val="00287EE2"/>
    <w:rsid w:val="002902FF"/>
    <w:rsid w:val="00291045"/>
    <w:rsid w:val="0029262B"/>
    <w:rsid w:val="00292C55"/>
    <w:rsid w:val="00293ECB"/>
    <w:rsid w:val="00294263"/>
    <w:rsid w:val="00295202"/>
    <w:rsid w:val="002A0812"/>
    <w:rsid w:val="002A1563"/>
    <w:rsid w:val="002A1C9C"/>
    <w:rsid w:val="002A1CD2"/>
    <w:rsid w:val="002A277F"/>
    <w:rsid w:val="002A3DC4"/>
    <w:rsid w:val="002A3E19"/>
    <w:rsid w:val="002A3F31"/>
    <w:rsid w:val="002A4A43"/>
    <w:rsid w:val="002A4EB6"/>
    <w:rsid w:val="002A518D"/>
    <w:rsid w:val="002A7986"/>
    <w:rsid w:val="002A7BA8"/>
    <w:rsid w:val="002B14BB"/>
    <w:rsid w:val="002B1D62"/>
    <w:rsid w:val="002B41C2"/>
    <w:rsid w:val="002B4708"/>
    <w:rsid w:val="002B4B96"/>
    <w:rsid w:val="002B5D02"/>
    <w:rsid w:val="002B64EF"/>
    <w:rsid w:val="002B68A8"/>
    <w:rsid w:val="002B7649"/>
    <w:rsid w:val="002B7E34"/>
    <w:rsid w:val="002C23C3"/>
    <w:rsid w:val="002C2485"/>
    <w:rsid w:val="002C30D2"/>
    <w:rsid w:val="002C4759"/>
    <w:rsid w:val="002C5186"/>
    <w:rsid w:val="002C573E"/>
    <w:rsid w:val="002C628C"/>
    <w:rsid w:val="002C6519"/>
    <w:rsid w:val="002C74D5"/>
    <w:rsid w:val="002C7B68"/>
    <w:rsid w:val="002C7DE0"/>
    <w:rsid w:val="002D06CF"/>
    <w:rsid w:val="002D1285"/>
    <w:rsid w:val="002D12D4"/>
    <w:rsid w:val="002D1509"/>
    <w:rsid w:val="002D200F"/>
    <w:rsid w:val="002D2207"/>
    <w:rsid w:val="002D2293"/>
    <w:rsid w:val="002D2A71"/>
    <w:rsid w:val="002D2E00"/>
    <w:rsid w:val="002D34D8"/>
    <w:rsid w:val="002D3D61"/>
    <w:rsid w:val="002D425A"/>
    <w:rsid w:val="002D44A9"/>
    <w:rsid w:val="002D4F2F"/>
    <w:rsid w:val="002D5E80"/>
    <w:rsid w:val="002D5F82"/>
    <w:rsid w:val="002D6062"/>
    <w:rsid w:val="002D6104"/>
    <w:rsid w:val="002D6849"/>
    <w:rsid w:val="002D6E2B"/>
    <w:rsid w:val="002E007C"/>
    <w:rsid w:val="002E069F"/>
    <w:rsid w:val="002E0BA4"/>
    <w:rsid w:val="002E1DB3"/>
    <w:rsid w:val="002E2136"/>
    <w:rsid w:val="002E2205"/>
    <w:rsid w:val="002E262E"/>
    <w:rsid w:val="002E2B5C"/>
    <w:rsid w:val="002E30BA"/>
    <w:rsid w:val="002E3526"/>
    <w:rsid w:val="002E397E"/>
    <w:rsid w:val="002E3F0A"/>
    <w:rsid w:val="002E419B"/>
    <w:rsid w:val="002E448A"/>
    <w:rsid w:val="002E4AB5"/>
    <w:rsid w:val="002E4EE6"/>
    <w:rsid w:val="002E5CB3"/>
    <w:rsid w:val="002E5EEB"/>
    <w:rsid w:val="002E64D1"/>
    <w:rsid w:val="002E6979"/>
    <w:rsid w:val="002E6ABD"/>
    <w:rsid w:val="002E763E"/>
    <w:rsid w:val="002F1531"/>
    <w:rsid w:val="002F2134"/>
    <w:rsid w:val="002F2150"/>
    <w:rsid w:val="002F24B8"/>
    <w:rsid w:val="002F28D5"/>
    <w:rsid w:val="002F3B8E"/>
    <w:rsid w:val="002F5A42"/>
    <w:rsid w:val="002F6179"/>
    <w:rsid w:val="002F7B7A"/>
    <w:rsid w:val="00300356"/>
    <w:rsid w:val="003003C3"/>
    <w:rsid w:val="00303A36"/>
    <w:rsid w:val="00303CFE"/>
    <w:rsid w:val="00304038"/>
    <w:rsid w:val="00304143"/>
    <w:rsid w:val="003046A5"/>
    <w:rsid w:val="003049CB"/>
    <w:rsid w:val="00305406"/>
    <w:rsid w:val="0030540D"/>
    <w:rsid w:val="0030597D"/>
    <w:rsid w:val="003059FE"/>
    <w:rsid w:val="003062E1"/>
    <w:rsid w:val="00306FE2"/>
    <w:rsid w:val="0030711F"/>
    <w:rsid w:val="003103D8"/>
    <w:rsid w:val="00311401"/>
    <w:rsid w:val="0031197C"/>
    <w:rsid w:val="00311CA3"/>
    <w:rsid w:val="0031256E"/>
    <w:rsid w:val="003128B7"/>
    <w:rsid w:val="0031351C"/>
    <w:rsid w:val="00313DDD"/>
    <w:rsid w:val="003140A4"/>
    <w:rsid w:val="003140F2"/>
    <w:rsid w:val="003153F2"/>
    <w:rsid w:val="0031547D"/>
    <w:rsid w:val="0031565E"/>
    <w:rsid w:val="00315E4C"/>
    <w:rsid w:val="0031670D"/>
    <w:rsid w:val="00317E67"/>
    <w:rsid w:val="00320466"/>
    <w:rsid w:val="003207DF"/>
    <w:rsid w:val="00320D4A"/>
    <w:rsid w:val="003213C7"/>
    <w:rsid w:val="003225D5"/>
    <w:rsid w:val="00322775"/>
    <w:rsid w:val="003234C2"/>
    <w:rsid w:val="00323C01"/>
    <w:rsid w:val="00324D6C"/>
    <w:rsid w:val="003252F1"/>
    <w:rsid w:val="00326D18"/>
    <w:rsid w:val="003274B3"/>
    <w:rsid w:val="00330314"/>
    <w:rsid w:val="0033098A"/>
    <w:rsid w:val="00330EA8"/>
    <w:rsid w:val="003315ED"/>
    <w:rsid w:val="00331CAC"/>
    <w:rsid w:val="00332472"/>
    <w:rsid w:val="0033258F"/>
    <w:rsid w:val="00332CEE"/>
    <w:rsid w:val="003339B7"/>
    <w:rsid w:val="00333B62"/>
    <w:rsid w:val="00333FF4"/>
    <w:rsid w:val="00334AE7"/>
    <w:rsid w:val="00335CC2"/>
    <w:rsid w:val="00335DE9"/>
    <w:rsid w:val="0033679D"/>
    <w:rsid w:val="00336CAF"/>
    <w:rsid w:val="00337CAF"/>
    <w:rsid w:val="003401B3"/>
    <w:rsid w:val="00340F28"/>
    <w:rsid w:val="00341341"/>
    <w:rsid w:val="00341941"/>
    <w:rsid w:val="00341E4B"/>
    <w:rsid w:val="00342412"/>
    <w:rsid w:val="003440CB"/>
    <w:rsid w:val="003448B0"/>
    <w:rsid w:val="00344A1F"/>
    <w:rsid w:val="00345696"/>
    <w:rsid w:val="003459D1"/>
    <w:rsid w:val="00346BA1"/>
    <w:rsid w:val="003472FC"/>
    <w:rsid w:val="00347F12"/>
    <w:rsid w:val="00347F51"/>
    <w:rsid w:val="00350B0F"/>
    <w:rsid w:val="00350C53"/>
    <w:rsid w:val="00351C8F"/>
    <w:rsid w:val="003521B9"/>
    <w:rsid w:val="00352F3C"/>
    <w:rsid w:val="00353652"/>
    <w:rsid w:val="00353ADF"/>
    <w:rsid w:val="00353DB1"/>
    <w:rsid w:val="00355B5C"/>
    <w:rsid w:val="003609E1"/>
    <w:rsid w:val="00360B16"/>
    <w:rsid w:val="00361302"/>
    <w:rsid w:val="00363528"/>
    <w:rsid w:val="00363AD0"/>
    <w:rsid w:val="00363B75"/>
    <w:rsid w:val="003644D6"/>
    <w:rsid w:val="0036510D"/>
    <w:rsid w:val="00365FAB"/>
    <w:rsid w:val="00367D39"/>
    <w:rsid w:val="00367DE4"/>
    <w:rsid w:val="00370AFE"/>
    <w:rsid w:val="00370C82"/>
    <w:rsid w:val="00370FD8"/>
    <w:rsid w:val="0037201A"/>
    <w:rsid w:val="00372116"/>
    <w:rsid w:val="00372D40"/>
    <w:rsid w:val="003735BD"/>
    <w:rsid w:val="003741BA"/>
    <w:rsid w:val="003744E0"/>
    <w:rsid w:val="00374677"/>
    <w:rsid w:val="00374E81"/>
    <w:rsid w:val="00375729"/>
    <w:rsid w:val="0037575D"/>
    <w:rsid w:val="0037594A"/>
    <w:rsid w:val="00375CF5"/>
    <w:rsid w:val="00380BB9"/>
    <w:rsid w:val="0038184A"/>
    <w:rsid w:val="003827F5"/>
    <w:rsid w:val="003830C4"/>
    <w:rsid w:val="003831D9"/>
    <w:rsid w:val="00383F2C"/>
    <w:rsid w:val="00384305"/>
    <w:rsid w:val="00384E2F"/>
    <w:rsid w:val="003858B6"/>
    <w:rsid w:val="00387D00"/>
    <w:rsid w:val="00387E30"/>
    <w:rsid w:val="003905EF"/>
    <w:rsid w:val="00391345"/>
    <w:rsid w:val="003917D5"/>
    <w:rsid w:val="00391CA3"/>
    <w:rsid w:val="00392C60"/>
    <w:rsid w:val="00392D84"/>
    <w:rsid w:val="00393855"/>
    <w:rsid w:val="00395DA2"/>
    <w:rsid w:val="00397DFA"/>
    <w:rsid w:val="00397FC2"/>
    <w:rsid w:val="003A061D"/>
    <w:rsid w:val="003A180D"/>
    <w:rsid w:val="003A1C6B"/>
    <w:rsid w:val="003A2136"/>
    <w:rsid w:val="003A3FB4"/>
    <w:rsid w:val="003A526D"/>
    <w:rsid w:val="003A59B7"/>
    <w:rsid w:val="003A68E1"/>
    <w:rsid w:val="003A7A69"/>
    <w:rsid w:val="003B071C"/>
    <w:rsid w:val="003B0F04"/>
    <w:rsid w:val="003B1753"/>
    <w:rsid w:val="003B2854"/>
    <w:rsid w:val="003B28AB"/>
    <w:rsid w:val="003B3420"/>
    <w:rsid w:val="003B3992"/>
    <w:rsid w:val="003B44A0"/>
    <w:rsid w:val="003B4A17"/>
    <w:rsid w:val="003B4D4F"/>
    <w:rsid w:val="003B61D2"/>
    <w:rsid w:val="003B64A9"/>
    <w:rsid w:val="003B64E1"/>
    <w:rsid w:val="003B703F"/>
    <w:rsid w:val="003B71BB"/>
    <w:rsid w:val="003B71CB"/>
    <w:rsid w:val="003B7ADC"/>
    <w:rsid w:val="003C07BB"/>
    <w:rsid w:val="003C0AB1"/>
    <w:rsid w:val="003C0C2D"/>
    <w:rsid w:val="003C17C1"/>
    <w:rsid w:val="003C23D2"/>
    <w:rsid w:val="003C2613"/>
    <w:rsid w:val="003C2C52"/>
    <w:rsid w:val="003C4680"/>
    <w:rsid w:val="003C5C1A"/>
    <w:rsid w:val="003C620B"/>
    <w:rsid w:val="003C6284"/>
    <w:rsid w:val="003C66F8"/>
    <w:rsid w:val="003D2239"/>
    <w:rsid w:val="003D2270"/>
    <w:rsid w:val="003D2A1A"/>
    <w:rsid w:val="003D2E32"/>
    <w:rsid w:val="003D3BF1"/>
    <w:rsid w:val="003D3C2B"/>
    <w:rsid w:val="003D4616"/>
    <w:rsid w:val="003D54F2"/>
    <w:rsid w:val="003D5539"/>
    <w:rsid w:val="003D5B36"/>
    <w:rsid w:val="003D5D71"/>
    <w:rsid w:val="003D74A7"/>
    <w:rsid w:val="003E0B7C"/>
    <w:rsid w:val="003E10B6"/>
    <w:rsid w:val="003E189F"/>
    <w:rsid w:val="003E472A"/>
    <w:rsid w:val="003E53E8"/>
    <w:rsid w:val="003E59CE"/>
    <w:rsid w:val="003E5A8E"/>
    <w:rsid w:val="003E5B4D"/>
    <w:rsid w:val="003E6394"/>
    <w:rsid w:val="003E7D1C"/>
    <w:rsid w:val="003F027D"/>
    <w:rsid w:val="003F0F79"/>
    <w:rsid w:val="003F1982"/>
    <w:rsid w:val="003F19E9"/>
    <w:rsid w:val="003F311C"/>
    <w:rsid w:val="003F45D7"/>
    <w:rsid w:val="003F4759"/>
    <w:rsid w:val="003F4A07"/>
    <w:rsid w:val="003F4E4B"/>
    <w:rsid w:val="003F6E07"/>
    <w:rsid w:val="003F7900"/>
    <w:rsid w:val="003F79DB"/>
    <w:rsid w:val="003F7A80"/>
    <w:rsid w:val="00400BB8"/>
    <w:rsid w:val="004015DC"/>
    <w:rsid w:val="00401A7D"/>
    <w:rsid w:val="00401ACD"/>
    <w:rsid w:val="004020E9"/>
    <w:rsid w:val="00403396"/>
    <w:rsid w:val="0040371D"/>
    <w:rsid w:val="0040385A"/>
    <w:rsid w:val="00403FF7"/>
    <w:rsid w:val="00404026"/>
    <w:rsid w:val="00404628"/>
    <w:rsid w:val="00406128"/>
    <w:rsid w:val="00406C88"/>
    <w:rsid w:val="00406D89"/>
    <w:rsid w:val="004079BE"/>
    <w:rsid w:val="00410477"/>
    <w:rsid w:val="00410ABF"/>
    <w:rsid w:val="00411219"/>
    <w:rsid w:val="00411BFF"/>
    <w:rsid w:val="00412127"/>
    <w:rsid w:val="00412725"/>
    <w:rsid w:val="0041283B"/>
    <w:rsid w:val="00412B09"/>
    <w:rsid w:val="00414CB8"/>
    <w:rsid w:val="00415532"/>
    <w:rsid w:val="00416281"/>
    <w:rsid w:val="00416CA4"/>
    <w:rsid w:val="00416CC1"/>
    <w:rsid w:val="00416F53"/>
    <w:rsid w:val="004170A3"/>
    <w:rsid w:val="004170A8"/>
    <w:rsid w:val="0041735E"/>
    <w:rsid w:val="004178FE"/>
    <w:rsid w:val="00417C7C"/>
    <w:rsid w:val="00417EF9"/>
    <w:rsid w:val="0042009F"/>
    <w:rsid w:val="00420DB6"/>
    <w:rsid w:val="004211A3"/>
    <w:rsid w:val="004216ED"/>
    <w:rsid w:val="00422601"/>
    <w:rsid w:val="00422D18"/>
    <w:rsid w:val="004230CA"/>
    <w:rsid w:val="004232F8"/>
    <w:rsid w:val="00423BF8"/>
    <w:rsid w:val="00424B74"/>
    <w:rsid w:val="0042535C"/>
    <w:rsid w:val="00425DAE"/>
    <w:rsid w:val="00427170"/>
    <w:rsid w:val="00427329"/>
    <w:rsid w:val="00427AB5"/>
    <w:rsid w:val="00427E90"/>
    <w:rsid w:val="00427EC7"/>
    <w:rsid w:val="00430D76"/>
    <w:rsid w:val="004314EB"/>
    <w:rsid w:val="004320B2"/>
    <w:rsid w:val="00433EA1"/>
    <w:rsid w:val="004351B3"/>
    <w:rsid w:val="0043650D"/>
    <w:rsid w:val="00436D3D"/>
    <w:rsid w:val="004377A1"/>
    <w:rsid w:val="004378E4"/>
    <w:rsid w:val="00437B81"/>
    <w:rsid w:val="0044142D"/>
    <w:rsid w:val="004419A5"/>
    <w:rsid w:val="00441EDE"/>
    <w:rsid w:val="00441F1C"/>
    <w:rsid w:val="00442713"/>
    <w:rsid w:val="00442949"/>
    <w:rsid w:val="004430DF"/>
    <w:rsid w:val="004431C9"/>
    <w:rsid w:val="00443211"/>
    <w:rsid w:val="00444CEE"/>
    <w:rsid w:val="00444D25"/>
    <w:rsid w:val="00445264"/>
    <w:rsid w:val="00445520"/>
    <w:rsid w:val="00445FBE"/>
    <w:rsid w:val="00446602"/>
    <w:rsid w:val="00446631"/>
    <w:rsid w:val="00446D1B"/>
    <w:rsid w:val="004474A3"/>
    <w:rsid w:val="0044770D"/>
    <w:rsid w:val="00447750"/>
    <w:rsid w:val="004479C0"/>
    <w:rsid w:val="00450924"/>
    <w:rsid w:val="00450F65"/>
    <w:rsid w:val="00451C6E"/>
    <w:rsid w:val="00453146"/>
    <w:rsid w:val="00453640"/>
    <w:rsid w:val="0045393D"/>
    <w:rsid w:val="00455936"/>
    <w:rsid w:val="004560FE"/>
    <w:rsid w:val="0045615F"/>
    <w:rsid w:val="00456D3B"/>
    <w:rsid w:val="00456F05"/>
    <w:rsid w:val="00457549"/>
    <w:rsid w:val="0045781F"/>
    <w:rsid w:val="0045788E"/>
    <w:rsid w:val="00460286"/>
    <w:rsid w:val="00461BAE"/>
    <w:rsid w:val="004625E6"/>
    <w:rsid w:val="004626D3"/>
    <w:rsid w:val="00462912"/>
    <w:rsid w:val="00462C47"/>
    <w:rsid w:val="00463FFF"/>
    <w:rsid w:val="00464597"/>
    <w:rsid w:val="00464994"/>
    <w:rsid w:val="00464A0C"/>
    <w:rsid w:val="00465313"/>
    <w:rsid w:val="00465A45"/>
    <w:rsid w:val="00466CDF"/>
    <w:rsid w:val="00467577"/>
    <w:rsid w:val="004704DD"/>
    <w:rsid w:val="00470A7B"/>
    <w:rsid w:val="0047137D"/>
    <w:rsid w:val="00471A83"/>
    <w:rsid w:val="0047278A"/>
    <w:rsid w:val="00472C61"/>
    <w:rsid w:val="00473174"/>
    <w:rsid w:val="00473A09"/>
    <w:rsid w:val="0047498D"/>
    <w:rsid w:val="00475A07"/>
    <w:rsid w:val="00475AA2"/>
    <w:rsid w:val="00476A57"/>
    <w:rsid w:val="00476BD7"/>
    <w:rsid w:val="00476C54"/>
    <w:rsid w:val="00476D26"/>
    <w:rsid w:val="004776A7"/>
    <w:rsid w:val="0047787D"/>
    <w:rsid w:val="00477A36"/>
    <w:rsid w:val="00477D08"/>
    <w:rsid w:val="0048020E"/>
    <w:rsid w:val="0048090F"/>
    <w:rsid w:val="00481EF4"/>
    <w:rsid w:val="004825DB"/>
    <w:rsid w:val="00482FAF"/>
    <w:rsid w:val="004831E0"/>
    <w:rsid w:val="00483814"/>
    <w:rsid w:val="00483C8C"/>
    <w:rsid w:val="004846B8"/>
    <w:rsid w:val="0048481F"/>
    <w:rsid w:val="00484C0E"/>
    <w:rsid w:val="00485023"/>
    <w:rsid w:val="00487001"/>
    <w:rsid w:val="00487A3B"/>
    <w:rsid w:val="004904D6"/>
    <w:rsid w:val="00490AF3"/>
    <w:rsid w:val="004913B7"/>
    <w:rsid w:val="00491753"/>
    <w:rsid w:val="00491B2E"/>
    <w:rsid w:val="00491CD9"/>
    <w:rsid w:val="004920DE"/>
    <w:rsid w:val="00492BDD"/>
    <w:rsid w:val="00492E90"/>
    <w:rsid w:val="004934FB"/>
    <w:rsid w:val="00493A11"/>
    <w:rsid w:val="004943A5"/>
    <w:rsid w:val="00494833"/>
    <w:rsid w:val="00495B28"/>
    <w:rsid w:val="00495DE1"/>
    <w:rsid w:val="00496FFD"/>
    <w:rsid w:val="00497059"/>
    <w:rsid w:val="00497F1A"/>
    <w:rsid w:val="004A1255"/>
    <w:rsid w:val="004A22A8"/>
    <w:rsid w:val="004A22F6"/>
    <w:rsid w:val="004A31CA"/>
    <w:rsid w:val="004A3697"/>
    <w:rsid w:val="004A38F4"/>
    <w:rsid w:val="004A52F4"/>
    <w:rsid w:val="004A59F2"/>
    <w:rsid w:val="004A59F7"/>
    <w:rsid w:val="004A5E44"/>
    <w:rsid w:val="004A6C81"/>
    <w:rsid w:val="004A727D"/>
    <w:rsid w:val="004A731F"/>
    <w:rsid w:val="004B014C"/>
    <w:rsid w:val="004B1DFB"/>
    <w:rsid w:val="004B22A8"/>
    <w:rsid w:val="004B2526"/>
    <w:rsid w:val="004B44E8"/>
    <w:rsid w:val="004B480D"/>
    <w:rsid w:val="004B4B63"/>
    <w:rsid w:val="004B5367"/>
    <w:rsid w:val="004B58BF"/>
    <w:rsid w:val="004B5B56"/>
    <w:rsid w:val="004B68A6"/>
    <w:rsid w:val="004B71DF"/>
    <w:rsid w:val="004B7D5B"/>
    <w:rsid w:val="004C0451"/>
    <w:rsid w:val="004C1695"/>
    <w:rsid w:val="004C16DF"/>
    <w:rsid w:val="004C25D4"/>
    <w:rsid w:val="004C2779"/>
    <w:rsid w:val="004C36C9"/>
    <w:rsid w:val="004C3858"/>
    <w:rsid w:val="004C3B4D"/>
    <w:rsid w:val="004C3B90"/>
    <w:rsid w:val="004C5DC5"/>
    <w:rsid w:val="004C70A2"/>
    <w:rsid w:val="004C7CAC"/>
    <w:rsid w:val="004D0183"/>
    <w:rsid w:val="004D031F"/>
    <w:rsid w:val="004D1133"/>
    <w:rsid w:val="004D1191"/>
    <w:rsid w:val="004D1298"/>
    <w:rsid w:val="004D1501"/>
    <w:rsid w:val="004D1E8E"/>
    <w:rsid w:val="004D2007"/>
    <w:rsid w:val="004D2F2F"/>
    <w:rsid w:val="004D3A46"/>
    <w:rsid w:val="004D3E1B"/>
    <w:rsid w:val="004D4972"/>
    <w:rsid w:val="004D4DFE"/>
    <w:rsid w:val="004D5040"/>
    <w:rsid w:val="004D5B6A"/>
    <w:rsid w:val="004D6869"/>
    <w:rsid w:val="004D7604"/>
    <w:rsid w:val="004D7CFB"/>
    <w:rsid w:val="004D7D1D"/>
    <w:rsid w:val="004E218C"/>
    <w:rsid w:val="004E274C"/>
    <w:rsid w:val="004E3845"/>
    <w:rsid w:val="004E3DA2"/>
    <w:rsid w:val="004E3E20"/>
    <w:rsid w:val="004E3F1D"/>
    <w:rsid w:val="004E43B8"/>
    <w:rsid w:val="004E45A0"/>
    <w:rsid w:val="004E6CD2"/>
    <w:rsid w:val="004E704F"/>
    <w:rsid w:val="004E7D8A"/>
    <w:rsid w:val="004E7DEE"/>
    <w:rsid w:val="004F03C6"/>
    <w:rsid w:val="004F223D"/>
    <w:rsid w:val="004F23CA"/>
    <w:rsid w:val="004F244B"/>
    <w:rsid w:val="004F2B1F"/>
    <w:rsid w:val="004F343A"/>
    <w:rsid w:val="004F4D69"/>
    <w:rsid w:val="004F5882"/>
    <w:rsid w:val="004F5A4B"/>
    <w:rsid w:val="004F6239"/>
    <w:rsid w:val="004F6A04"/>
    <w:rsid w:val="004F6A19"/>
    <w:rsid w:val="00500131"/>
    <w:rsid w:val="00500FC9"/>
    <w:rsid w:val="005012EB"/>
    <w:rsid w:val="00501996"/>
    <w:rsid w:val="00501CFB"/>
    <w:rsid w:val="00501ED1"/>
    <w:rsid w:val="00501F17"/>
    <w:rsid w:val="005023F3"/>
    <w:rsid w:val="00502715"/>
    <w:rsid w:val="005029FD"/>
    <w:rsid w:val="005036A2"/>
    <w:rsid w:val="005041EF"/>
    <w:rsid w:val="00504873"/>
    <w:rsid w:val="00504C4B"/>
    <w:rsid w:val="00504D05"/>
    <w:rsid w:val="00505476"/>
    <w:rsid w:val="00505C23"/>
    <w:rsid w:val="00505F66"/>
    <w:rsid w:val="0050610D"/>
    <w:rsid w:val="005062C2"/>
    <w:rsid w:val="00507142"/>
    <w:rsid w:val="005071B3"/>
    <w:rsid w:val="00507382"/>
    <w:rsid w:val="00507830"/>
    <w:rsid w:val="00507F99"/>
    <w:rsid w:val="005104DD"/>
    <w:rsid w:val="00510595"/>
    <w:rsid w:val="00511D85"/>
    <w:rsid w:val="00511F7E"/>
    <w:rsid w:val="0051234C"/>
    <w:rsid w:val="005124A9"/>
    <w:rsid w:val="005125FF"/>
    <w:rsid w:val="00512A15"/>
    <w:rsid w:val="00512DA0"/>
    <w:rsid w:val="005131C9"/>
    <w:rsid w:val="00513D6A"/>
    <w:rsid w:val="00513EAE"/>
    <w:rsid w:val="0051590A"/>
    <w:rsid w:val="00516134"/>
    <w:rsid w:val="00516616"/>
    <w:rsid w:val="00520057"/>
    <w:rsid w:val="005203C1"/>
    <w:rsid w:val="00521703"/>
    <w:rsid w:val="00522550"/>
    <w:rsid w:val="00523351"/>
    <w:rsid w:val="00523547"/>
    <w:rsid w:val="00523EAD"/>
    <w:rsid w:val="005247C4"/>
    <w:rsid w:val="005262BA"/>
    <w:rsid w:val="005270D2"/>
    <w:rsid w:val="00527311"/>
    <w:rsid w:val="005307A4"/>
    <w:rsid w:val="00530829"/>
    <w:rsid w:val="00530A96"/>
    <w:rsid w:val="005319A6"/>
    <w:rsid w:val="00532AD1"/>
    <w:rsid w:val="00533025"/>
    <w:rsid w:val="00533EBE"/>
    <w:rsid w:val="00534814"/>
    <w:rsid w:val="00536757"/>
    <w:rsid w:val="005371B3"/>
    <w:rsid w:val="00537250"/>
    <w:rsid w:val="00537530"/>
    <w:rsid w:val="00540EB0"/>
    <w:rsid w:val="00540ED4"/>
    <w:rsid w:val="00540FD7"/>
    <w:rsid w:val="00541B8D"/>
    <w:rsid w:val="00544364"/>
    <w:rsid w:val="005448D7"/>
    <w:rsid w:val="00544ABD"/>
    <w:rsid w:val="00544CA1"/>
    <w:rsid w:val="00545187"/>
    <w:rsid w:val="00545C97"/>
    <w:rsid w:val="005475D2"/>
    <w:rsid w:val="005504F3"/>
    <w:rsid w:val="00550517"/>
    <w:rsid w:val="00550788"/>
    <w:rsid w:val="00550B23"/>
    <w:rsid w:val="00551424"/>
    <w:rsid w:val="00551B11"/>
    <w:rsid w:val="00552125"/>
    <w:rsid w:val="005555D8"/>
    <w:rsid w:val="00555696"/>
    <w:rsid w:val="00555DEE"/>
    <w:rsid w:val="0055649A"/>
    <w:rsid w:val="005564D0"/>
    <w:rsid w:val="005569E5"/>
    <w:rsid w:val="0056062B"/>
    <w:rsid w:val="00561218"/>
    <w:rsid w:val="00561529"/>
    <w:rsid w:val="005618CF"/>
    <w:rsid w:val="00561A59"/>
    <w:rsid w:val="00561D6B"/>
    <w:rsid w:val="005629D7"/>
    <w:rsid w:val="00563EC3"/>
    <w:rsid w:val="00564AF1"/>
    <w:rsid w:val="00565652"/>
    <w:rsid w:val="0056566A"/>
    <w:rsid w:val="00565E19"/>
    <w:rsid w:val="00566100"/>
    <w:rsid w:val="00566A8E"/>
    <w:rsid w:val="005671F4"/>
    <w:rsid w:val="00567954"/>
    <w:rsid w:val="00567D2A"/>
    <w:rsid w:val="00567F4A"/>
    <w:rsid w:val="00570783"/>
    <w:rsid w:val="00571848"/>
    <w:rsid w:val="00571874"/>
    <w:rsid w:val="00573903"/>
    <w:rsid w:val="005751CB"/>
    <w:rsid w:val="00575E70"/>
    <w:rsid w:val="00576295"/>
    <w:rsid w:val="00577095"/>
    <w:rsid w:val="00577243"/>
    <w:rsid w:val="00577CCC"/>
    <w:rsid w:val="0058079D"/>
    <w:rsid w:val="00580F0D"/>
    <w:rsid w:val="0058160E"/>
    <w:rsid w:val="00581B2C"/>
    <w:rsid w:val="005837F7"/>
    <w:rsid w:val="005847F8"/>
    <w:rsid w:val="005851ED"/>
    <w:rsid w:val="0058582B"/>
    <w:rsid w:val="00585A2F"/>
    <w:rsid w:val="0058660D"/>
    <w:rsid w:val="00587C86"/>
    <w:rsid w:val="00587F63"/>
    <w:rsid w:val="00587F83"/>
    <w:rsid w:val="005900A1"/>
    <w:rsid w:val="00590C30"/>
    <w:rsid w:val="00591427"/>
    <w:rsid w:val="00591F35"/>
    <w:rsid w:val="00593379"/>
    <w:rsid w:val="0059346A"/>
    <w:rsid w:val="00593D9E"/>
    <w:rsid w:val="005961CF"/>
    <w:rsid w:val="00596442"/>
    <w:rsid w:val="005978A2"/>
    <w:rsid w:val="005A06EC"/>
    <w:rsid w:val="005A06F4"/>
    <w:rsid w:val="005A0F52"/>
    <w:rsid w:val="005A12F0"/>
    <w:rsid w:val="005A26CC"/>
    <w:rsid w:val="005A2ED5"/>
    <w:rsid w:val="005A4A86"/>
    <w:rsid w:val="005A5241"/>
    <w:rsid w:val="005A5770"/>
    <w:rsid w:val="005A5AC8"/>
    <w:rsid w:val="005A5C40"/>
    <w:rsid w:val="005A6D38"/>
    <w:rsid w:val="005A70EC"/>
    <w:rsid w:val="005A72D5"/>
    <w:rsid w:val="005A7317"/>
    <w:rsid w:val="005A7A53"/>
    <w:rsid w:val="005A7AB6"/>
    <w:rsid w:val="005A7C6A"/>
    <w:rsid w:val="005B0083"/>
    <w:rsid w:val="005B023A"/>
    <w:rsid w:val="005B045A"/>
    <w:rsid w:val="005B1D05"/>
    <w:rsid w:val="005B3F10"/>
    <w:rsid w:val="005B4177"/>
    <w:rsid w:val="005B4A31"/>
    <w:rsid w:val="005B6DF7"/>
    <w:rsid w:val="005B74D4"/>
    <w:rsid w:val="005B75C2"/>
    <w:rsid w:val="005B7B10"/>
    <w:rsid w:val="005C098A"/>
    <w:rsid w:val="005C0FC1"/>
    <w:rsid w:val="005C1DE7"/>
    <w:rsid w:val="005C2134"/>
    <w:rsid w:val="005C243A"/>
    <w:rsid w:val="005C2D99"/>
    <w:rsid w:val="005C3A31"/>
    <w:rsid w:val="005C66DB"/>
    <w:rsid w:val="005C69EF"/>
    <w:rsid w:val="005C6C02"/>
    <w:rsid w:val="005D04D5"/>
    <w:rsid w:val="005D1282"/>
    <w:rsid w:val="005D1860"/>
    <w:rsid w:val="005D2769"/>
    <w:rsid w:val="005D2E23"/>
    <w:rsid w:val="005D2EFC"/>
    <w:rsid w:val="005D3C8A"/>
    <w:rsid w:val="005D3FFF"/>
    <w:rsid w:val="005D425B"/>
    <w:rsid w:val="005D49DC"/>
    <w:rsid w:val="005D4DAC"/>
    <w:rsid w:val="005D4DDD"/>
    <w:rsid w:val="005D552E"/>
    <w:rsid w:val="005D55BD"/>
    <w:rsid w:val="005D5EEA"/>
    <w:rsid w:val="005D65F1"/>
    <w:rsid w:val="005D7F3C"/>
    <w:rsid w:val="005E0117"/>
    <w:rsid w:val="005E0996"/>
    <w:rsid w:val="005E1A42"/>
    <w:rsid w:val="005E1CD9"/>
    <w:rsid w:val="005E1CE1"/>
    <w:rsid w:val="005E2458"/>
    <w:rsid w:val="005E2800"/>
    <w:rsid w:val="005E37B1"/>
    <w:rsid w:val="005E3F10"/>
    <w:rsid w:val="005E48F0"/>
    <w:rsid w:val="005E492F"/>
    <w:rsid w:val="005E4951"/>
    <w:rsid w:val="005E5BA5"/>
    <w:rsid w:val="005E75CB"/>
    <w:rsid w:val="005E7692"/>
    <w:rsid w:val="005E7749"/>
    <w:rsid w:val="005E7C0F"/>
    <w:rsid w:val="005E7F3F"/>
    <w:rsid w:val="005F0313"/>
    <w:rsid w:val="005F05EF"/>
    <w:rsid w:val="005F1192"/>
    <w:rsid w:val="005F162A"/>
    <w:rsid w:val="005F3082"/>
    <w:rsid w:val="005F31C4"/>
    <w:rsid w:val="005F32B6"/>
    <w:rsid w:val="005F352C"/>
    <w:rsid w:val="005F35FF"/>
    <w:rsid w:val="005F3F03"/>
    <w:rsid w:val="005F51CA"/>
    <w:rsid w:val="005F5DE5"/>
    <w:rsid w:val="005F7DF3"/>
    <w:rsid w:val="00600142"/>
    <w:rsid w:val="00601734"/>
    <w:rsid w:val="006018CA"/>
    <w:rsid w:val="00601CA8"/>
    <w:rsid w:val="00601DFF"/>
    <w:rsid w:val="00602770"/>
    <w:rsid w:val="00603898"/>
    <w:rsid w:val="00605011"/>
    <w:rsid w:val="006055D7"/>
    <w:rsid w:val="0060717D"/>
    <w:rsid w:val="006108CF"/>
    <w:rsid w:val="00610A58"/>
    <w:rsid w:val="00612000"/>
    <w:rsid w:val="006121CB"/>
    <w:rsid w:val="0061288E"/>
    <w:rsid w:val="00612A18"/>
    <w:rsid w:val="00612C36"/>
    <w:rsid w:val="00613588"/>
    <w:rsid w:val="00613C46"/>
    <w:rsid w:val="00613F28"/>
    <w:rsid w:val="006142FC"/>
    <w:rsid w:val="006147C3"/>
    <w:rsid w:val="00616790"/>
    <w:rsid w:val="00616B8A"/>
    <w:rsid w:val="00616F40"/>
    <w:rsid w:val="00617285"/>
    <w:rsid w:val="00620DD6"/>
    <w:rsid w:val="00621944"/>
    <w:rsid w:val="00622128"/>
    <w:rsid w:val="006257C7"/>
    <w:rsid w:val="006261F2"/>
    <w:rsid w:val="0062793B"/>
    <w:rsid w:val="00630DEA"/>
    <w:rsid w:val="00633C6D"/>
    <w:rsid w:val="0063631C"/>
    <w:rsid w:val="006365A0"/>
    <w:rsid w:val="006366B4"/>
    <w:rsid w:val="00640C63"/>
    <w:rsid w:val="0064177F"/>
    <w:rsid w:val="00641F2B"/>
    <w:rsid w:val="006424C9"/>
    <w:rsid w:val="006426DD"/>
    <w:rsid w:val="00642715"/>
    <w:rsid w:val="006438FB"/>
    <w:rsid w:val="006441E2"/>
    <w:rsid w:val="00644B78"/>
    <w:rsid w:val="0064503F"/>
    <w:rsid w:val="0064539E"/>
    <w:rsid w:val="006455DB"/>
    <w:rsid w:val="00645790"/>
    <w:rsid w:val="00647697"/>
    <w:rsid w:val="00647C79"/>
    <w:rsid w:val="00650D66"/>
    <w:rsid w:val="00651088"/>
    <w:rsid w:val="00652A55"/>
    <w:rsid w:val="00652F02"/>
    <w:rsid w:val="00652FA5"/>
    <w:rsid w:val="0065352E"/>
    <w:rsid w:val="006557DF"/>
    <w:rsid w:val="00655B9F"/>
    <w:rsid w:val="00657710"/>
    <w:rsid w:val="006577A1"/>
    <w:rsid w:val="00657A3B"/>
    <w:rsid w:val="00657A64"/>
    <w:rsid w:val="00662E3A"/>
    <w:rsid w:val="006636F2"/>
    <w:rsid w:val="00663AEE"/>
    <w:rsid w:val="00663AF9"/>
    <w:rsid w:val="00663B32"/>
    <w:rsid w:val="006649CA"/>
    <w:rsid w:val="00665864"/>
    <w:rsid w:val="006664FE"/>
    <w:rsid w:val="00666594"/>
    <w:rsid w:val="00667702"/>
    <w:rsid w:val="00670387"/>
    <w:rsid w:val="0067086D"/>
    <w:rsid w:val="00672B01"/>
    <w:rsid w:val="00672EAD"/>
    <w:rsid w:val="00672F1A"/>
    <w:rsid w:val="00674128"/>
    <w:rsid w:val="006759EB"/>
    <w:rsid w:val="00675E7A"/>
    <w:rsid w:val="0067616F"/>
    <w:rsid w:val="00677949"/>
    <w:rsid w:val="00677987"/>
    <w:rsid w:val="00677A10"/>
    <w:rsid w:val="00680060"/>
    <w:rsid w:val="006810A8"/>
    <w:rsid w:val="0068118C"/>
    <w:rsid w:val="00681422"/>
    <w:rsid w:val="006828C0"/>
    <w:rsid w:val="006843D2"/>
    <w:rsid w:val="00684E08"/>
    <w:rsid w:val="006851A7"/>
    <w:rsid w:val="00685976"/>
    <w:rsid w:val="00685E19"/>
    <w:rsid w:val="0068679D"/>
    <w:rsid w:val="00686C77"/>
    <w:rsid w:val="00690B80"/>
    <w:rsid w:val="00691534"/>
    <w:rsid w:val="00691D76"/>
    <w:rsid w:val="00692937"/>
    <w:rsid w:val="00692D10"/>
    <w:rsid w:val="00695450"/>
    <w:rsid w:val="006967A6"/>
    <w:rsid w:val="006974C0"/>
    <w:rsid w:val="00697588"/>
    <w:rsid w:val="00697C9E"/>
    <w:rsid w:val="00697F2D"/>
    <w:rsid w:val="006A027C"/>
    <w:rsid w:val="006A051A"/>
    <w:rsid w:val="006A18C2"/>
    <w:rsid w:val="006A211E"/>
    <w:rsid w:val="006A2C47"/>
    <w:rsid w:val="006A2C6F"/>
    <w:rsid w:val="006A39CD"/>
    <w:rsid w:val="006A45FA"/>
    <w:rsid w:val="006A464B"/>
    <w:rsid w:val="006A4962"/>
    <w:rsid w:val="006A4AD5"/>
    <w:rsid w:val="006A5561"/>
    <w:rsid w:val="006A5D22"/>
    <w:rsid w:val="006A6517"/>
    <w:rsid w:val="006A65A9"/>
    <w:rsid w:val="006A6A4B"/>
    <w:rsid w:val="006A7614"/>
    <w:rsid w:val="006B028A"/>
    <w:rsid w:val="006B1543"/>
    <w:rsid w:val="006B1A0C"/>
    <w:rsid w:val="006B1E57"/>
    <w:rsid w:val="006B3368"/>
    <w:rsid w:val="006B35FB"/>
    <w:rsid w:val="006B44EA"/>
    <w:rsid w:val="006B4B90"/>
    <w:rsid w:val="006B6C9F"/>
    <w:rsid w:val="006B6F4F"/>
    <w:rsid w:val="006B748D"/>
    <w:rsid w:val="006B7737"/>
    <w:rsid w:val="006B7FDD"/>
    <w:rsid w:val="006C024F"/>
    <w:rsid w:val="006C0654"/>
    <w:rsid w:val="006C0A48"/>
    <w:rsid w:val="006C0B97"/>
    <w:rsid w:val="006C0E30"/>
    <w:rsid w:val="006C12F6"/>
    <w:rsid w:val="006C1807"/>
    <w:rsid w:val="006C19E1"/>
    <w:rsid w:val="006C1DA4"/>
    <w:rsid w:val="006C41AA"/>
    <w:rsid w:val="006C4E42"/>
    <w:rsid w:val="006C5215"/>
    <w:rsid w:val="006C79D7"/>
    <w:rsid w:val="006C7E64"/>
    <w:rsid w:val="006D28DC"/>
    <w:rsid w:val="006D2C2B"/>
    <w:rsid w:val="006D2E4B"/>
    <w:rsid w:val="006D2FCB"/>
    <w:rsid w:val="006D44B2"/>
    <w:rsid w:val="006D48C7"/>
    <w:rsid w:val="006D4924"/>
    <w:rsid w:val="006D5235"/>
    <w:rsid w:val="006D5900"/>
    <w:rsid w:val="006D5F8E"/>
    <w:rsid w:val="006D5F98"/>
    <w:rsid w:val="006D767D"/>
    <w:rsid w:val="006D7CF8"/>
    <w:rsid w:val="006D7EE3"/>
    <w:rsid w:val="006E057B"/>
    <w:rsid w:val="006E05FA"/>
    <w:rsid w:val="006E1B1F"/>
    <w:rsid w:val="006E26CB"/>
    <w:rsid w:val="006E2FBB"/>
    <w:rsid w:val="006E3735"/>
    <w:rsid w:val="006E38BE"/>
    <w:rsid w:val="006E4262"/>
    <w:rsid w:val="006E4A84"/>
    <w:rsid w:val="006E4B5D"/>
    <w:rsid w:val="006E4F9B"/>
    <w:rsid w:val="006E5E41"/>
    <w:rsid w:val="006E7176"/>
    <w:rsid w:val="006E7A74"/>
    <w:rsid w:val="006F0B2B"/>
    <w:rsid w:val="006F1E2C"/>
    <w:rsid w:val="006F28CC"/>
    <w:rsid w:val="006F30DE"/>
    <w:rsid w:val="006F360A"/>
    <w:rsid w:val="006F3DAB"/>
    <w:rsid w:val="006F452D"/>
    <w:rsid w:val="006F5A44"/>
    <w:rsid w:val="006F65B5"/>
    <w:rsid w:val="006F669C"/>
    <w:rsid w:val="006F6CAC"/>
    <w:rsid w:val="006F7091"/>
    <w:rsid w:val="006F7A16"/>
    <w:rsid w:val="006F7B91"/>
    <w:rsid w:val="006F7E77"/>
    <w:rsid w:val="00700478"/>
    <w:rsid w:val="00700694"/>
    <w:rsid w:val="00702E53"/>
    <w:rsid w:val="00703159"/>
    <w:rsid w:val="00703C21"/>
    <w:rsid w:val="00706649"/>
    <w:rsid w:val="00706A0F"/>
    <w:rsid w:val="0070764C"/>
    <w:rsid w:val="00710527"/>
    <w:rsid w:val="00710BA6"/>
    <w:rsid w:val="00710FB0"/>
    <w:rsid w:val="007121E4"/>
    <w:rsid w:val="00712553"/>
    <w:rsid w:val="0071378A"/>
    <w:rsid w:val="00714613"/>
    <w:rsid w:val="00714A48"/>
    <w:rsid w:val="00714B29"/>
    <w:rsid w:val="00714D9D"/>
    <w:rsid w:val="00714FA0"/>
    <w:rsid w:val="0071510F"/>
    <w:rsid w:val="007155BC"/>
    <w:rsid w:val="007155F9"/>
    <w:rsid w:val="00715EF9"/>
    <w:rsid w:val="0071652A"/>
    <w:rsid w:val="00717173"/>
    <w:rsid w:val="0071747D"/>
    <w:rsid w:val="00717753"/>
    <w:rsid w:val="00720091"/>
    <w:rsid w:val="007205B2"/>
    <w:rsid w:val="00720845"/>
    <w:rsid w:val="00722345"/>
    <w:rsid w:val="007224A7"/>
    <w:rsid w:val="00723052"/>
    <w:rsid w:val="0072387C"/>
    <w:rsid w:val="00723C92"/>
    <w:rsid w:val="00724241"/>
    <w:rsid w:val="00724763"/>
    <w:rsid w:val="00725B22"/>
    <w:rsid w:val="0072697C"/>
    <w:rsid w:val="007273D3"/>
    <w:rsid w:val="0072789B"/>
    <w:rsid w:val="007301AC"/>
    <w:rsid w:val="00730F7E"/>
    <w:rsid w:val="007312C3"/>
    <w:rsid w:val="00732790"/>
    <w:rsid w:val="00733188"/>
    <w:rsid w:val="00733441"/>
    <w:rsid w:val="007345EB"/>
    <w:rsid w:val="00734B0E"/>
    <w:rsid w:val="00735CB2"/>
    <w:rsid w:val="00736101"/>
    <w:rsid w:val="00736E23"/>
    <w:rsid w:val="007374A0"/>
    <w:rsid w:val="00737E10"/>
    <w:rsid w:val="00740AB6"/>
    <w:rsid w:val="00740C02"/>
    <w:rsid w:val="007411E4"/>
    <w:rsid w:val="00741A11"/>
    <w:rsid w:val="00741AC0"/>
    <w:rsid w:val="007420BF"/>
    <w:rsid w:val="00742462"/>
    <w:rsid w:val="00743AAD"/>
    <w:rsid w:val="007441C2"/>
    <w:rsid w:val="00744DB8"/>
    <w:rsid w:val="0074503A"/>
    <w:rsid w:val="00745E0E"/>
    <w:rsid w:val="007465E0"/>
    <w:rsid w:val="00747119"/>
    <w:rsid w:val="0074734E"/>
    <w:rsid w:val="00747EB0"/>
    <w:rsid w:val="007501C6"/>
    <w:rsid w:val="007510B0"/>
    <w:rsid w:val="007518E2"/>
    <w:rsid w:val="00752F91"/>
    <w:rsid w:val="0075334B"/>
    <w:rsid w:val="00753CA7"/>
    <w:rsid w:val="00753D84"/>
    <w:rsid w:val="00754D61"/>
    <w:rsid w:val="00754DF7"/>
    <w:rsid w:val="007552FE"/>
    <w:rsid w:val="007559C1"/>
    <w:rsid w:val="00755E78"/>
    <w:rsid w:val="00756089"/>
    <w:rsid w:val="00756A86"/>
    <w:rsid w:val="007579FD"/>
    <w:rsid w:val="00760DB9"/>
    <w:rsid w:val="00761634"/>
    <w:rsid w:val="00761AFC"/>
    <w:rsid w:val="007623EF"/>
    <w:rsid w:val="00764171"/>
    <w:rsid w:val="007643DA"/>
    <w:rsid w:val="0076478C"/>
    <w:rsid w:val="00765969"/>
    <w:rsid w:val="00765F20"/>
    <w:rsid w:val="007664E4"/>
    <w:rsid w:val="007669E0"/>
    <w:rsid w:val="00767439"/>
    <w:rsid w:val="007678F6"/>
    <w:rsid w:val="00767954"/>
    <w:rsid w:val="00767980"/>
    <w:rsid w:val="007707B6"/>
    <w:rsid w:val="00770AE2"/>
    <w:rsid w:val="00770C12"/>
    <w:rsid w:val="007717E3"/>
    <w:rsid w:val="00771911"/>
    <w:rsid w:val="00771AA8"/>
    <w:rsid w:val="00771CA2"/>
    <w:rsid w:val="00772119"/>
    <w:rsid w:val="00772702"/>
    <w:rsid w:val="007747A9"/>
    <w:rsid w:val="00774C59"/>
    <w:rsid w:val="00776393"/>
    <w:rsid w:val="00777A67"/>
    <w:rsid w:val="0078000D"/>
    <w:rsid w:val="007811E7"/>
    <w:rsid w:val="007815D2"/>
    <w:rsid w:val="007818A5"/>
    <w:rsid w:val="00782BE5"/>
    <w:rsid w:val="00782D88"/>
    <w:rsid w:val="007831D5"/>
    <w:rsid w:val="00783482"/>
    <w:rsid w:val="00783D9A"/>
    <w:rsid w:val="0078605D"/>
    <w:rsid w:val="00787F23"/>
    <w:rsid w:val="00792D1C"/>
    <w:rsid w:val="00792DBB"/>
    <w:rsid w:val="00793C58"/>
    <w:rsid w:val="007961A3"/>
    <w:rsid w:val="00796504"/>
    <w:rsid w:val="00797B63"/>
    <w:rsid w:val="007A0133"/>
    <w:rsid w:val="007A02C7"/>
    <w:rsid w:val="007A1926"/>
    <w:rsid w:val="007A218B"/>
    <w:rsid w:val="007A24B8"/>
    <w:rsid w:val="007A27F7"/>
    <w:rsid w:val="007A2F0E"/>
    <w:rsid w:val="007A323C"/>
    <w:rsid w:val="007A5A28"/>
    <w:rsid w:val="007A5CC3"/>
    <w:rsid w:val="007A6B29"/>
    <w:rsid w:val="007A7583"/>
    <w:rsid w:val="007A79D7"/>
    <w:rsid w:val="007B0997"/>
    <w:rsid w:val="007B0F11"/>
    <w:rsid w:val="007B1F42"/>
    <w:rsid w:val="007B35BD"/>
    <w:rsid w:val="007B4318"/>
    <w:rsid w:val="007B7770"/>
    <w:rsid w:val="007B780E"/>
    <w:rsid w:val="007B7D73"/>
    <w:rsid w:val="007C0A7C"/>
    <w:rsid w:val="007C1089"/>
    <w:rsid w:val="007C1165"/>
    <w:rsid w:val="007C223E"/>
    <w:rsid w:val="007C2776"/>
    <w:rsid w:val="007C2D2F"/>
    <w:rsid w:val="007C2DA0"/>
    <w:rsid w:val="007C311D"/>
    <w:rsid w:val="007C3752"/>
    <w:rsid w:val="007C4839"/>
    <w:rsid w:val="007C5CC6"/>
    <w:rsid w:val="007C66D7"/>
    <w:rsid w:val="007C679D"/>
    <w:rsid w:val="007C6A37"/>
    <w:rsid w:val="007D0096"/>
    <w:rsid w:val="007D048E"/>
    <w:rsid w:val="007D0DD2"/>
    <w:rsid w:val="007D1185"/>
    <w:rsid w:val="007D1B21"/>
    <w:rsid w:val="007D26A5"/>
    <w:rsid w:val="007D26E0"/>
    <w:rsid w:val="007D28FB"/>
    <w:rsid w:val="007D2E23"/>
    <w:rsid w:val="007D43E3"/>
    <w:rsid w:val="007D7570"/>
    <w:rsid w:val="007E0556"/>
    <w:rsid w:val="007E2603"/>
    <w:rsid w:val="007E26EE"/>
    <w:rsid w:val="007E2867"/>
    <w:rsid w:val="007E3A8A"/>
    <w:rsid w:val="007E3B43"/>
    <w:rsid w:val="007E3FF6"/>
    <w:rsid w:val="007E4DE2"/>
    <w:rsid w:val="007E4EF4"/>
    <w:rsid w:val="007E6B16"/>
    <w:rsid w:val="007E7C22"/>
    <w:rsid w:val="007E7CB5"/>
    <w:rsid w:val="007E7F35"/>
    <w:rsid w:val="007F0687"/>
    <w:rsid w:val="007F0D80"/>
    <w:rsid w:val="007F1060"/>
    <w:rsid w:val="007F1580"/>
    <w:rsid w:val="007F2CCC"/>
    <w:rsid w:val="007F34EC"/>
    <w:rsid w:val="007F3C0B"/>
    <w:rsid w:val="007F484A"/>
    <w:rsid w:val="007F531B"/>
    <w:rsid w:val="007F630C"/>
    <w:rsid w:val="007F687E"/>
    <w:rsid w:val="007F75FD"/>
    <w:rsid w:val="007F7BC5"/>
    <w:rsid w:val="007F7EAD"/>
    <w:rsid w:val="00800051"/>
    <w:rsid w:val="0080112C"/>
    <w:rsid w:val="00801DDD"/>
    <w:rsid w:val="00801FB9"/>
    <w:rsid w:val="00802AF3"/>
    <w:rsid w:val="00805043"/>
    <w:rsid w:val="008055AA"/>
    <w:rsid w:val="00805F02"/>
    <w:rsid w:val="008060AE"/>
    <w:rsid w:val="00806F2A"/>
    <w:rsid w:val="00807270"/>
    <w:rsid w:val="008074A6"/>
    <w:rsid w:val="00807539"/>
    <w:rsid w:val="0081093E"/>
    <w:rsid w:val="008114BE"/>
    <w:rsid w:val="00811588"/>
    <w:rsid w:val="008119DD"/>
    <w:rsid w:val="00813D7A"/>
    <w:rsid w:val="00814257"/>
    <w:rsid w:val="00815A27"/>
    <w:rsid w:val="00815D3F"/>
    <w:rsid w:val="008169E6"/>
    <w:rsid w:val="00816A3F"/>
    <w:rsid w:val="00823558"/>
    <w:rsid w:val="00824259"/>
    <w:rsid w:val="00825A1D"/>
    <w:rsid w:val="00825AF5"/>
    <w:rsid w:val="008262A0"/>
    <w:rsid w:val="00826C4B"/>
    <w:rsid w:val="00827EA9"/>
    <w:rsid w:val="008303ED"/>
    <w:rsid w:val="00830595"/>
    <w:rsid w:val="008307EC"/>
    <w:rsid w:val="008308F3"/>
    <w:rsid w:val="008316F1"/>
    <w:rsid w:val="008322F6"/>
    <w:rsid w:val="00832B81"/>
    <w:rsid w:val="00832D23"/>
    <w:rsid w:val="00833681"/>
    <w:rsid w:val="00833A20"/>
    <w:rsid w:val="008357FD"/>
    <w:rsid w:val="008359FE"/>
    <w:rsid w:val="00837353"/>
    <w:rsid w:val="008405DD"/>
    <w:rsid w:val="00840A85"/>
    <w:rsid w:val="0084106A"/>
    <w:rsid w:val="008414FF"/>
    <w:rsid w:val="00842463"/>
    <w:rsid w:val="00843D62"/>
    <w:rsid w:val="0084615C"/>
    <w:rsid w:val="0084653E"/>
    <w:rsid w:val="008468F8"/>
    <w:rsid w:val="00847105"/>
    <w:rsid w:val="0085023A"/>
    <w:rsid w:val="00854001"/>
    <w:rsid w:val="008566FC"/>
    <w:rsid w:val="00856D04"/>
    <w:rsid w:val="008574CB"/>
    <w:rsid w:val="008600A2"/>
    <w:rsid w:val="008607B4"/>
    <w:rsid w:val="00860DB2"/>
    <w:rsid w:val="00861637"/>
    <w:rsid w:val="00861DC6"/>
    <w:rsid w:val="00863317"/>
    <w:rsid w:val="00863C06"/>
    <w:rsid w:val="00864221"/>
    <w:rsid w:val="00864D37"/>
    <w:rsid w:val="00865BB8"/>
    <w:rsid w:val="00866241"/>
    <w:rsid w:val="00867A6B"/>
    <w:rsid w:val="00871391"/>
    <w:rsid w:val="008716A2"/>
    <w:rsid w:val="00872401"/>
    <w:rsid w:val="00872AB2"/>
    <w:rsid w:val="00872D86"/>
    <w:rsid w:val="0087356D"/>
    <w:rsid w:val="00875294"/>
    <w:rsid w:val="008754BD"/>
    <w:rsid w:val="0087670D"/>
    <w:rsid w:val="00877028"/>
    <w:rsid w:val="008777E2"/>
    <w:rsid w:val="00877A38"/>
    <w:rsid w:val="00877E1A"/>
    <w:rsid w:val="00880168"/>
    <w:rsid w:val="00880206"/>
    <w:rsid w:val="00880FC5"/>
    <w:rsid w:val="0088437E"/>
    <w:rsid w:val="00884B33"/>
    <w:rsid w:val="008850EE"/>
    <w:rsid w:val="008852A2"/>
    <w:rsid w:val="00886B45"/>
    <w:rsid w:val="0088751A"/>
    <w:rsid w:val="00887E35"/>
    <w:rsid w:val="00890CC0"/>
    <w:rsid w:val="00891A3F"/>
    <w:rsid w:val="008921D1"/>
    <w:rsid w:val="00892507"/>
    <w:rsid w:val="00892A45"/>
    <w:rsid w:val="00893226"/>
    <w:rsid w:val="00893CB1"/>
    <w:rsid w:val="00894357"/>
    <w:rsid w:val="008960D8"/>
    <w:rsid w:val="00896C76"/>
    <w:rsid w:val="00896DF1"/>
    <w:rsid w:val="00897070"/>
    <w:rsid w:val="00897300"/>
    <w:rsid w:val="008A04E9"/>
    <w:rsid w:val="008A08CD"/>
    <w:rsid w:val="008A0BE8"/>
    <w:rsid w:val="008A17E4"/>
    <w:rsid w:val="008A1DED"/>
    <w:rsid w:val="008A3246"/>
    <w:rsid w:val="008A3D6D"/>
    <w:rsid w:val="008A3F47"/>
    <w:rsid w:val="008A546C"/>
    <w:rsid w:val="008A57E6"/>
    <w:rsid w:val="008A75FE"/>
    <w:rsid w:val="008A7920"/>
    <w:rsid w:val="008B07A7"/>
    <w:rsid w:val="008B10F3"/>
    <w:rsid w:val="008B1298"/>
    <w:rsid w:val="008B1AF5"/>
    <w:rsid w:val="008B1D85"/>
    <w:rsid w:val="008B2207"/>
    <w:rsid w:val="008B2F7A"/>
    <w:rsid w:val="008B39D1"/>
    <w:rsid w:val="008B42A0"/>
    <w:rsid w:val="008B6286"/>
    <w:rsid w:val="008B7286"/>
    <w:rsid w:val="008B7903"/>
    <w:rsid w:val="008B7BCC"/>
    <w:rsid w:val="008B7D88"/>
    <w:rsid w:val="008C26EC"/>
    <w:rsid w:val="008C28D0"/>
    <w:rsid w:val="008C387A"/>
    <w:rsid w:val="008C4409"/>
    <w:rsid w:val="008C4B96"/>
    <w:rsid w:val="008C5311"/>
    <w:rsid w:val="008C537C"/>
    <w:rsid w:val="008C6275"/>
    <w:rsid w:val="008C7D42"/>
    <w:rsid w:val="008D0726"/>
    <w:rsid w:val="008D21A0"/>
    <w:rsid w:val="008D229E"/>
    <w:rsid w:val="008D2B59"/>
    <w:rsid w:val="008D3449"/>
    <w:rsid w:val="008D3DDB"/>
    <w:rsid w:val="008D5106"/>
    <w:rsid w:val="008D5475"/>
    <w:rsid w:val="008D5BA4"/>
    <w:rsid w:val="008D60F6"/>
    <w:rsid w:val="008D6BC0"/>
    <w:rsid w:val="008D6ECE"/>
    <w:rsid w:val="008D747D"/>
    <w:rsid w:val="008D77E5"/>
    <w:rsid w:val="008D7944"/>
    <w:rsid w:val="008E0BEE"/>
    <w:rsid w:val="008E1371"/>
    <w:rsid w:val="008E29CC"/>
    <w:rsid w:val="008E2BDC"/>
    <w:rsid w:val="008E34A9"/>
    <w:rsid w:val="008E35A3"/>
    <w:rsid w:val="008E5C22"/>
    <w:rsid w:val="008E6912"/>
    <w:rsid w:val="008E7144"/>
    <w:rsid w:val="008E7AD7"/>
    <w:rsid w:val="008F05A5"/>
    <w:rsid w:val="008F1876"/>
    <w:rsid w:val="008F18A2"/>
    <w:rsid w:val="008F21F3"/>
    <w:rsid w:val="008F316E"/>
    <w:rsid w:val="008F3CC6"/>
    <w:rsid w:val="008F431F"/>
    <w:rsid w:val="008F476B"/>
    <w:rsid w:val="008F4C8B"/>
    <w:rsid w:val="008F536E"/>
    <w:rsid w:val="008F5857"/>
    <w:rsid w:val="008F627F"/>
    <w:rsid w:val="008F6518"/>
    <w:rsid w:val="008F6E3D"/>
    <w:rsid w:val="008F7B86"/>
    <w:rsid w:val="009017C2"/>
    <w:rsid w:val="009019C6"/>
    <w:rsid w:val="00902528"/>
    <w:rsid w:val="009025B8"/>
    <w:rsid w:val="009027D9"/>
    <w:rsid w:val="009046F9"/>
    <w:rsid w:val="00905631"/>
    <w:rsid w:val="00905641"/>
    <w:rsid w:val="00905B87"/>
    <w:rsid w:val="00905F4A"/>
    <w:rsid w:val="00906F31"/>
    <w:rsid w:val="0091036B"/>
    <w:rsid w:val="00910419"/>
    <w:rsid w:val="00912093"/>
    <w:rsid w:val="0091232B"/>
    <w:rsid w:val="00912CB0"/>
    <w:rsid w:val="0091350B"/>
    <w:rsid w:val="00915217"/>
    <w:rsid w:val="009159BE"/>
    <w:rsid w:val="00916034"/>
    <w:rsid w:val="0091720F"/>
    <w:rsid w:val="009175EF"/>
    <w:rsid w:val="00917786"/>
    <w:rsid w:val="0091784F"/>
    <w:rsid w:val="00917C11"/>
    <w:rsid w:val="00917EA3"/>
    <w:rsid w:val="009200C0"/>
    <w:rsid w:val="00920626"/>
    <w:rsid w:val="0092092D"/>
    <w:rsid w:val="00920EDC"/>
    <w:rsid w:val="0092110B"/>
    <w:rsid w:val="00921CD1"/>
    <w:rsid w:val="00922133"/>
    <w:rsid w:val="009225AE"/>
    <w:rsid w:val="00922692"/>
    <w:rsid w:val="00923535"/>
    <w:rsid w:val="00924330"/>
    <w:rsid w:val="00924B3B"/>
    <w:rsid w:val="00925596"/>
    <w:rsid w:val="00925741"/>
    <w:rsid w:val="00925DD4"/>
    <w:rsid w:val="00926295"/>
    <w:rsid w:val="0092685D"/>
    <w:rsid w:val="00927123"/>
    <w:rsid w:val="0092734E"/>
    <w:rsid w:val="009277CB"/>
    <w:rsid w:val="009278D0"/>
    <w:rsid w:val="00927A87"/>
    <w:rsid w:val="009310B4"/>
    <w:rsid w:val="009323C0"/>
    <w:rsid w:val="009327DE"/>
    <w:rsid w:val="009329DD"/>
    <w:rsid w:val="00933210"/>
    <w:rsid w:val="00933EB9"/>
    <w:rsid w:val="00933F83"/>
    <w:rsid w:val="0093420F"/>
    <w:rsid w:val="009345AD"/>
    <w:rsid w:val="009354F0"/>
    <w:rsid w:val="00936456"/>
    <w:rsid w:val="00936A1B"/>
    <w:rsid w:val="00940196"/>
    <w:rsid w:val="0094055A"/>
    <w:rsid w:val="009408BA"/>
    <w:rsid w:val="00941AE6"/>
    <w:rsid w:val="00941EB1"/>
    <w:rsid w:val="009424BD"/>
    <w:rsid w:val="00942770"/>
    <w:rsid w:val="00943025"/>
    <w:rsid w:val="009431B8"/>
    <w:rsid w:val="00944790"/>
    <w:rsid w:val="009453EA"/>
    <w:rsid w:val="009464A6"/>
    <w:rsid w:val="00947927"/>
    <w:rsid w:val="00947F8F"/>
    <w:rsid w:val="009504AC"/>
    <w:rsid w:val="00950506"/>
    <w:rsid w:val="00950BB4"/>
    <w:rsid w:val="009510D7"/>
    <w:rsid w:val="009514AE"/>
    <w:rsid w:val="0095281D"/>
    <w:rsid w:val="00953113"/>
    <w:rsid w:val="009537AB"/>
    <w:rsid w:val="00955DC3"/>
    <w:rsid w:val="00956D37"/>
    <w:rsid w:val="009572FE"/>
    <w:rsid w:val="0095751A"/>
    <w:rsid w:val="0095768A"/>
    <w:rsid w:val="009576D8"/>
    <w:rsid w:val="0095774B"/>
    <w:rsid w:val="00957C2B"/>
    <w:rsid w:val="009602F5"/>
    <w:rsid w:val="00960D09"/>
    <w:rsid w:val="009611B8"/>
    <w:rsid w:val="0096273D"/>
    <w:rsid w:val="00962B8A"/>
    <w:rsid w:val="00962C2C"/>
    <w:rsid w:val="00962F6F"/>
    <w:rsid w:val="00964D14"/>
    <w:rsid w:val="00964D35"/>
    <w:rsid w:val="009651FF"/>
    <w:rsid w:val="00966455"/>
    <w:rsid w:val="009666BB"/>
    <w:rsid w:val="0096671A"/>
    <w:rsid w:val="00967653"/>
    <w:rsid w:val="009701DC"/>
    <w:rsid w:val="009719B0"/>
    <w:rsid w:val="00971F1C"/>
    <w:rsid w:val="00972441"/>
    <w:rsid w:val="0097282F"/>
    <w:rsid w:val="009740F6"/>
    <w:rsid w:val="0097412F"/>
    <w:rsid w:val="009755AF"/>
    <w:rsid w:val="00975FA4"/>
    <w:rsid w:val="00975FCF"/>
    <w:rsid w:val="00976C64"/>
    <w:rsid w:val="009775BC"/>
    <w:rsid w:val="00977A6A"/>
    <w:rsid w:val="009828DC"/>
    <w:rsid w:val="00982A14"/>
    <w:rsid w:val="00983355"/>
    <w:rsid w:val="00983C95"/>
    <w:rsid w:val="00984F96"/>
    <w:rsid w:val="0098530C"/>
    <w:rsid w:val="00985ACD"/>
    <w:rsid w:val="00986B31"/>
    <w:rsid w:val="00987056"/>
    <w:rsid w:val="00987AB6"/>
    <w:rsid w:val="00990329"/>
    <w:rsid w:val="009906BC"/>
    <w:rsid w:val="00990DB9"/>
    <w:rsid w:val="00991759"/>
    <w:rsid w:val="00991AA2"/>
    <w:rsid w:val="00991AD1"/>
    <w:rsid w:val="009925DA"/>
    <w:rsid w:val="009940D1"/>
    <w:rsid w:val="00997638"/>
    <w:rsid w:val="00997FC1"/>
    <w:rsid w:val="009A0660"/>
    <w:rsid w:val="009A0E80"/>
    <w:rsid w:val="009A13B2"/>
    <w:rsid w:val="009A1416"/>
    <w:rsid w:val="009A165D"/>
    <w:rsid w:val="009A3684"/>
    <w:rsid w:val="009A44A2"/>
    <w:rsid w:val="009A45E7"/>
    <w:rsid w:val="009A4CC2"/>
    <w:rsid w:val="009A5356"/>
    <w:rsid w:val="009A6310"/>
    <w:rsid w:val="009A6530"/>
    <w:rsid w:val="009A660A"/>
    <w:rsid w:val="009B0014"/>
    <w:rsid w:val="009B002A"/>
    <w:rsid w:val="009B01A2"/>
    <w:rsid w:val="009B20F5"/>
    <w:rsid w:val="009B252B"/>
    <w:rsid w:val="009B27AA"/>
    <w:rsid w:val="009B3CB7"/>
    <w:rsid w:val="009B3EA2"/>
    <w:rsid w:val="009B4ABE"/>
    <w:rsid w:val="009B5779"/>
    <w:rsid w:val="009B7662"/>
    <w:rsid w:val="009C0093"/>
    <w:rsid w:val="009C1457"/>
    <w:rsid w:val="009C16E6"/>
    <w:rsid w:val="009C3C07"/>
    <w:rsid w:val="009C48C8"/>
    <w:rsid w:val="009C52C8"/>
    <w:rsid w:val="009C57EC"/>
    <w:rsid w:val="009C6098"/>
    <w:rsid w:val="009C6965"/>
    <w:rsid w:val="009C6BA5"/>
    <w:rsid w:val="009C7090"/>
    <w:rsid w:val="009C7602"/>
    <w:rsid w:val="009C7748"/>
    <w:rsid w:val="009C77A9"/>
    <w:rsid w:val="009C7EF3"/>
    <w:rsid w:val="009D0257"/>
    <w:rsid w:val="009D0415"/>
    <w:rsid w:val="009D0824"/>
    <w:rsid w:val="009D0CA8"/>
    <w:rsid w:val="009D141B"/>
    <w:rsid w:val="009D1CD9"/>
    <w:rsid w:val="009D2C27"/>
    <w:rsid w:val="009D46F0"/>
    <w:rsid w:val="009D4958"/>
    <w:rsid w:val="009D4F07"/>
    <w:rsid w:val="009D62E5"/>
    <w:rsid w:val="009D706E"/>
    <w:rsid w:val="009D7319"/>
    <w:rsid w:val="009E07EC"/>
    <w:rsid w:val="009E0CAE"/>
    <w:rsid w:val="009E1925"/>
    <w:rsid w:val="009E1B28"/>
    <w:rsid w:val="009E2081"/>
    <w:rsid w:val="009E28A5"/>
    <w:rsid w:val="009E31AF"/>
    <w:rsid w:val="009E3413"/>
    <w:rsid w:val="009E3A01"/>
    <w:rsid w:val="009E479C"/>
    <w:rsid w:val="009E48AD"/>
    <w:rsid w:val="009E4933"/>
    <w:rsid w:val="009E4B4A"/>
    <w:rsid w:val="009E4B73"/>
    <w:rsid w:val="009E5CEB"/>
    <w:rsid w:val="009F06C7"/>
    <w:rsid w:val="009F0D4F"/>
    <w:rsid w:val="009F0D9A"/>
    <w:rsid w:val="009F226D"/>
    <w:rsid w:val="009F27FB"/>
    <w:rsid w:val="009F38D3"/>
    <w:rsid w:val="009F419E"/>
    <w:rsid w:val="009F4764"/>
    <w:rsid w:val="009F56B7"/>
    <w:rsid w:val="009F5C7E"/>
    <w:rsid w:val="009F6123"/>
    <w:rsid w:val="009F6518"/>
    <w:rsid w:val="009F6673"/>
    <w:rsid w:val="009F7485"/>
    <w:rsid w:val="009F7D1B"/>
    <w:rsid w:val="009F7E56"/>
    <w:rsid w:val="00A004B8"/>
    <w:rsid w:val="00A00A1C"/>
    <w:rsid w:val="00A00D4A"/>
    <w:rsid w:val="00A021E7"/>
    <w:rsid w:val="00A03F86"/>
    <w:rsid w:val="00A04772"/>
    <w:rsid w:val="00A04B9A"/>
    <w:rsid w:val="00A06A15"/>
    <w:rsid w:val="00A0742E"/>
    <w:rsid w:val="00A07562"/>
    <w:rsid w:val="00A1176F"/>
    <w:rsid w:val="00A12A07"/>
    <w:rsid w:val="00A12D2E"/>
    <w:rsid w:val="00A12E03"/>
    <w:rsid w:val="00A13356"/>
    <w:rsid w:val="00A139D5"/>
    <w:rsid w:val="00A13D3D"/>
    <w:rsid w:val="00A146EB"/>
    <w:rsid w:val="00A149FD"/>
    <w:rsid w:val="00A14D08"/>
    <w:rsid w:val="00A159EA"/>
    <w:rsid w:val="00A15F9B"/>
    <w:rsid w:val="00A16AB9"/>
    <w:rsid w:val="00A178B7"/>
    <w:rsid w:val="00A17CDA"/>
    <w:rsid w:val="00A17CDB"/>
    <w:rsid w:val="00A21AA5"/>
    <w:rsid w:val="00A223CC"/>
    <w:rsid w:val="00A234A0"/>
    <w:rsid w:val="00A236A1"/>
    <w:rsid w:val="00A24590"/>
    <w:rsid w:val="00A24B2E"/>
    <w:rsid w:val="00A26C5D"/>
    <w:rsid w:val="00A2709E"/>
    <w:rsid w:val="00A30242"/>
    <w:rsid w:val="00A3129C"/>
    <w:rsid w:val="00A314B8"/>
    <w:rsid w:val="00A31784"/>
    <w:rsid w:val="00A325FE"/>
    <w:rsid w:val="00A329C3"/>
    <w:rsid w:val="00A32CAF"/>
    <w:rsid w:val="00A33B42"/>
    <w:rsid w:val="00A3401E"/>
    <w:rsid w:val="00A3495C"/>
    <w:rsid w:val="00A34E16"/>
    <w:rsid w:val="00A352C8"/>
    <w:rsid w:val="00A356B4"/>
    <w:rsid w:val="00A3662F"/>
    <w:rsid w:val="00A374CF"/>
    <w:rsid w:val="00A379B8"/>
    <w:rsid w:val="00A40487"/>
    <w:rsid w:val="00A408CE"/>
    <w:rsid w:val="00A411F0"/>
    <w:rsid w:val="00A41BF3"/>
    <w:rsid w:val="00A42425"/>
    <w:rsid w:val="00A426F2"/>
    <w:rsid w:val="00A42C33"/>
    <w:rsid w:val="00A42EBB"/>
    <w:rsid w:val="00A4597B"/>
    <w:rsid w:val="00A45FD4"/>
    <w:rsid w:val="00A46C0B"/>
    <w:rsid w:val="00A46D30"/>
    <w:rsid w:val="00A50465"/>
    <w:rsid w:val="00A505E8"/>
    <w:rsid w:val="00A50BFA"/>
    <w:rsid w:val="00A50D5C"/>
    <w:rsid w:val="00A51109"/>
    <w:rsid w:val="00A51549"/>
    <w:rsid w:val="00A52E3D"/>
    <w:rsid w:val="00A53D63"/>
    <w:rsid w:val="00A55BAC"/>
    <w:rsid w:val="00A55F3B"/>
    <w:rsid w:val="00A56FC7"/>
    <w:rsid w:val="00A57224"/>
    <w:rsid w:val="00A574B8"/>
    <w:rsid w:val="00A57F07"/>
    <w:rsid w:val="00A608D4"/>
    <w:rsid w:val="00A610F0"/>
    <w:rsid w:val="00A646C7"/>
    <w:rsid w:val="00A650D2"/>
    <w:rsid w:val="00A65393"/>
    <w:rsid w:val="00A70143"/>
    <w:rsid w:val="00A7101A"/>
    <w:rsid w:val="00A7140A"/>
    <w:rsid w:val="00A71828"/>
    <w:rsid w:val="00A71915"/>
    <w:rsid w:val="00A736DA"/>
    <w:rsid w:val="00A73742"/>
    <w:rsid w:val="00A74A63"/>
    <w:rsid w:val="00A752F9"/>
    <w:rsid w:val="00A7532E"/>
    <w:rsid w:val="00A7574C"/>
    <w:rsid w:val="00A76CEE"/>
    <w:rsid w:val="00A77663"/>
    <w:rsid w:val="00A77BAC"/>
    <w:rsid w:val="00A77DA0"/>
    <w:rsid w:val="00A808FC"/>
    <w:rsid w:val="00A81433"/>
    <w:rsid w:val="00A81F85"/>
    <w:rsid w:val="00A83C03"/>
    <w:rsid w:val="00A85884"/>
    <w:rsid w:val="00A872B8"/>
    <w:rsid w:val="00A90418"/>
    <w:rsid w:val="00A90EBA"/>
    <w:rsid w:val="00A91251"/>
    <w:rsid w:val="00A918F8"/>
    <w:rsid w:val="00A93A32"/>
    <w:rsid w:val="00A94FF8"/>
    <w:rsid w:val="00A96126"/>
    <w:rsid w:val="00A97409"/>
    <w:rsid w:val="00A97BB0"/>
    <w:rsid w:val="00A97CD2"/>
    <w:rsid w:val="00AA186A"/>
    <w:rsid w:val="00AA1A0D"/>
    <w:rsid w:val="00AA1DBF"/>
    <w:rsid w:val="00AA2E0C"/>
    <w:rsid w:val="00AA31F8"/>
    <w:rsid w:val="00AA3328"/>
    <w:rsid w:val="00AA35C6"/>
    <w:rsid w:val="00AA35D2"/>
    <w:rsid w:val="00AA3850"/>
    <w:rsid w:val="00AA43DF"/>
    <w:rsid w:val="00AA4AF9"/>
    <w:rsid w:val="00AA6B37"/>
    <w:rsid w:val="00AA7A69"/>
    <w:rsid w:val="00AA7C58"/>
    <w:rsid w:val="00AB01EE"/>
    <w:rsid w:val="00AB0602"/>
    <w:rsid w:val="00AB064E"/>
    <w:rsid w:val="00AB06AE"/>
    <w:rsid w:val="00AB15BC"/>
    <w:rsid w:val="00AB40C4"/>
    <w:rsid w:val="00AB48EC"/>
    <w:rsid w:val="00AB4C9D"/>
    <w:rsid w:val="00AB4DAC"/>
    <w:rsid w:val="00AB4EB9"/>
    <w:rsid w:val="00AB6675"/>
    <w:rsid w:val="00AB6D56"/>
    <w:rsid w:val="00AB72D0"/>
    <w:rsid w:val="00AB7574"/>
    <w:rsid w:val="00AB7A32"/>
    <w:rsid w:val="00AC2141"/>
    <w:rsid w:val="00AC29D6"/>
    <w:rsid w:val="00AC47B5"/>
    <w:rsid w:val="00AC4C37"/>
    <w:rsid w:val="00AC541F"/>
    <w:rsid w:val="00AC6BE5"/>
    <w:rsid w:val="00AC7379"/>
    <w:rsid w:val="00AC748B"/>
    <w:rsid w:val="00AC7EF1"/>
    <w:rsid w:val="00AD001C"/>
    <w:rsid w:val="00AD0584"/>
    <w:rsid w:val="00AD05CA"/>
    <w:rsid w:val="00AD08DF"/>
    <w:rsid w:val="00AD1229"/>
    <w:rsid w:val="00AD443A"/>
    <w:rsid w:val="00AD465A"/>
    <w:rsid w:val="00AD47F7"/>
    <w:rsid w:val="00AD493A"/>
    <w:rsid w:val="00AD4AF5"/>
    <w:rsid w:val="00AD56DD"/>
    <w:rsid w:val="00AD7AE5"/>
    <w:rsid w:val="00AE02CE"/>
    <w:rsid w:val="00AE09D7"/>
    <w:rsid w:val="00AE0B20"/>
    <w:rsid w:val="00AE200C"/>
    <w:rsid w:val="00AE3119"/>
    <w:rsid w:val="00AE32E4"/>
    <w:rsid w:val="00AE4C23"/>
    <w:rsid w:val="00AE5886"/>
    <w:rsid w:val="00AE626C"/>
    <w:rsid w:val="00AE74AA"/>
    <w:rsid w:val="00AF0EB6"/>
    <w:rsid w:val="00AF1358"/>
    <w:rsid w:val="00AF1359"/>
    <w:rsid w:val="00AF1477"/>
    <w:rsid w:val="00AF2799"/>
    <w:rsid w:val="00AF33B0"/>
    <w:rsid w:val="00AF34E8"/>
    <w:rsid w:val="00AF3BC4"/>
    <w:rsid w:val="00AF55D6"/>
    <w:rsid w:val="00AF59D5"/>
    <w:rsid w:val="00AF5ADC"/>
    <w:rsid w:val="00AF6180"/>
    <w:rsid w:val="00AF6BB1"/>
    <w:rsid w:val="00AF6D4E"/>
    <w:rsid w:val="00AF6F51"/>
    <w:rsid w:val="00AF6FCA"/>
    <w:rsid w:val="00B01092"/>
    <w:rsid w:val="00B02E37"/>
    <w:rsid w:val="00B03EF2"/>
    <w:rsid w:val="00B04204"/>
    <w:rsid w:val="00B053C5"/>
    <w:rsid w:val="00B058C4"/>
    <w:rsid w:val="00B06C99"/>
    <w:rsid w:val="00B06DE5"/>
    <w:rsid w:val="00B07EE2"/>
    <w:rsid w:val="00B1072D"/>
    <w:rsid w:val="00B10B45"/>
    <w:rsid w:val="00B11E81"/>
    <w:rsid w:val="00B134D8"/>
    <w:rsid w:val="00B136E3"/>
    <w:rsid w:val="00B155D0"/>
    <w:rsid w:val="00B1574F"/>
    <w:rsid w:val="00B15827"/>
    <w:rsid w:val="00B15DDE"/>
    <w:rsid w:val="00B16005"/>
    <w:rsid w:val="00B1616C"/>
    <w:rsid w:val="00B162D8"/>
    <w:rsid w:val="00B1764C"/>
    <w:rsid w:val="00B176A3"/>
    <w:rsid w:val="00B17CF4"/>
    <w:rsid w:val="00B17DE4"/>
    <w:rsid w:val="00B20483"/>
    <w:rsid w:val="00B2072F"/>
    <w:rsid w:val="00B2167C"/>
    <w:rsid w:val="00B21B7F"/>
    <w:rsid w:val="00B22E8A"/>
    <w:rsid w:val="00B24893"/>
    <w:rsid w:val="00B24E2C"/>
    <w:rsid w:val="00B24F35"/>
    <w:rsid w:val="00B25EE0"/>
    <w:rsid w:val="00B273C1"/>
    <w:rsid w:val="00B2788F"/>
    <w:rsid w:val="00B317D0"/>
    <w:rsid w:val="00B3189B"/>
    <w:rsid w:val="00B333B5"/>
    <w:rsid w:val="00B33EB2"/>
    <w:rsid w:val="00B3673F"/>
    <w:rsid w:val="00B37017"/>
    <w:rsid w:val="00B3738A"/>
    <w:rsid w:val="00B40D6E"/>
    <w:rsid w:val="00B41423"/>
    <w:rsid w:val="00B423BB"/>
    <w:rsid w:val="00B42832"/>
    <w:rsid w:val="00B42D5C"/>
    <w:rsid w:val="00B43033"/>
    <w:rsid w:val="00B43B41"/>
    <w:rsid w:val="00B45199"/>
    <w:rsid w:val="00B45D2C"/>
    <w:rsid w:val="00B4641E"/>
    <w:rsid w:val="00B46D5A"/>
    <w:rsid w:val="00B471AB"/>
    <w:rsid w:val="00B47E16"/>
    <w:rsid w:val="00B50CCB"/>
    <w:rsid w:val="00B52AFF"/>
    <w:rsid w:val="00B52E04"/>
    <w:rsid w:val="00B53091"/>
    <w:rsid w:val="00B53E6C"/>
    <w:rsid w:val="00B53F2E"/>
    <w:rsid w:val="00B540B5"/>
    <w:rsid w:val="00B55420"/>
    <w:rsid w:val="00B56DC7"/>
    <w:rsid w:val="00B574F5"/>
    <w:rsid w:val="00B60554"/>
    <w:rsid w:val="00B62B33"/>
    <w:rsid w:val="00B62EF0"/>
    <w:rsid w:val="00B646EC"/>
    <w:rsid w:val="00B650E4"/>
    <w:rsid w:val="00B671BD"/>
    <w:rsid w:val="00B672F4"/>
    <w:rsid w:val="00B673AC"/>
    <w:rsid w:val="00B67624"/>
    <w:rsid w:val="00B67B29"/>
    <w:rsid w:val="00B71377"/>
    <w:rsid w:val="00B7227B"/>
    <w:rsid w:val="00B7306B"/>
    <w:rsid w:val="00B75EB3"/>
    <w:rsid w:val="00B7600D"/>
    <w:rsid w:val="00B764D6"/>
    <w:rsid w:val="00B769BC"/>
    <w:rsid w:val="00B76AE2"/>
    <w:rsid w:val="00B80924"/>
    <w:rsid w:val="00B817F0"/>
    <w:rsid w:val="00B82423"/>
    <w:rsid w:val="00B82CBF"/>
    <w:rsid w:val="00B82DB2"/>
    <w:rsid w:val="00B84192"/>
    <w:rsid w:val="00B84751"/>
    <w:rsid w:val="00B84CA8"/>
    <w:rsid w:val="00B85BB1"/>
    <w:rsid w:val="00B8611C"/>
    <w:rsid w:val="00B86443"/>
    <w:rsid w:val="00B866DD"/>
    <w:rsid w:val="00B87B42"/>
    <w:rsid w:val="00B87C38"/>
    <w:rsid w:val="00B87E96"/>
    <w:rsid w:val="00B90494"/>
    <w:rsid w:val="00B924DE"/>
    <w:rsid w:val="00B967A4"/>
    <w:rsid w:val="00B970CA"/>
    <w:rsid w:val="00B9750F"/>
    <w:rsid w:val="00BA0214"/>
    <w:rsid w:val="00BA0503"/>
    <w:rsid w:val="00BA12C9"/>
    <w:rsid w:val="00BA2501"/>
    <w:rsid w:val="00BA2A81"/>
    <w:rsid w:val="00BA3E83"/>
    <w:rsid w:val="00BA5599"/>
    <w:rsid w:val="00BA58B1"/>
    <w:rsid w:val="00BA5FFD"/>
    <w:rsid w:val="00BA66A8"/>
    <w:rsid w:val="00BA77E5"/>
    <w:rsid w:val="00BB0BE6"/>
    <w:rsid w:val="00BB2915"/>
    <w:rsid w:val="00BB368B"/>
    <w:rsid w:val="00BB435F"/>
    <w:rsid w:val="00BB452F"/>
    <w:rsid w:val="00BB469D"/>
    <w:rsid w:val="00BB4A47"/>
    <w:rsid w:val="00BB4DBB"/>
    <w:rsid w:val="00BB51DD"/>
    <w:rsid w:val="00BB6A87"/>
    <w:rsid w:val="00BB757B"/>
    <w:rsid w:val="00BB7971"/>
    <w:rsid w:val="00BC02BB"/>
    <w:rsid w:val="00BC227B"/>
    <w:rsid w:val="00BC2B13"/>
    <w:rsid w:val="00BC3F80"/>
    <w:rsid w:val="00BC3FAE"/>
    <w:rsid w:val="00BC6FE5"/>
    <w:rsid w:val="00BC705A"/>
    <w:rsid w:val="00BC7465"/>
    <w:rsid w:val="00BC74D4"/>
    <w:rsid w:val="00BC7C64"/>
    <w:rsid w:val="00BC7F39"/>
    <w:rsid w:val="00BD06CE"/>
    <w:rsid w:val="00BD0D4A"/>
    <w:rsid w:val="00BD20DD"/>
    <w:rsid w:val="00BD2B81"/>
    <w:rsid w:val="00BD2C1D"/>
    <w:rsid w:val="00BD3039"/>
    <w:rsid w:val="00BD4544"/>
    <w:rsid w:val="00BD5232"/>
    <w:rsid w:val="00BD5829"/>
    <w:rsid w:val="00BD697F"/>
    <w:rsid w:val="00BD7F70"/>
    <w:rsid w:val="00BE049E"/>
    <w:rsid w:val="00BE12CF"/>
    <w:rsid w:val="00BE270B"/>
    <w:rsid w:val="00BE2AFA"/>
    <w:rsid w:val="00BE2B18"/>
    <w:rsid w:val="00BE3D45"/>
    <w:rsid w:val="00BE47DA"/>
    <w:rsid w:val="00BE4BFA"/>
    <w:rsid w:val="00BE54A3"/>
    <w:rsid w:val="00BE5F74"/>
    <w:rsid w:val="00BE61A5"/>
    <w:rsid w:val="00BE6522"/>
    <w:rsid w:val="00BE66CF"/>
    <w:rsid w:val="00BE70CE"/>
    <w:rsid w:val="00BF0E0B"/>
    <w:rsid w:val="00BF1523"/>
    <w:rsid w:val="00BF171A"/>
    <w:rsid w:val="00BF2393"/>
    <w:rsid w:val="00BF2BE2"/>
    <w:rsid w:val="00BF3D05"/>
    <w:rsid w:val="00BF4F48"/>
    <w:rsid w:val="00BF556C"/>
    <w:rsid w:val="00BF5664"/>
    <w:rsid w:val="00BF7CE6"/>
    <w:rsid w:val="00C0061C"/>
    <w:rsid w:val="00C00922"/>
    <w:rsid w:val="00C00CDB"/>
    <w:rsid w:val="00C01B51"/>
    <w:rsid w:val="00C01D40"/>
    <w:rsid w:val="00C0305A"/>
    <w:rsid w:val="00C0370B"/>
    <w:rsid w:val="00C03ED8"/>
    <w:rsid w:val="00C03FFA"/>
    <w:rsid w:val="00C05A61"/>
    <w:rsid w:val="00C06588"/>
    <w:rsid w:val="00C0770C"/>
    <w:rsid w:val="00C07C1D"/>
    <w:rsid w:val="00C12AC9"/>
    <w:rsid w:val="00C12B5D"/>
    <w:rsid w:val="00C130FD"/>
    <w:rsid w:val="00C132AD"/>
    <w:rsid w:val="00C13A74"/>
    <w:rsid w:val="00C13CAB"/>
    <w:rsid w:val="00C13EAA"/>
    <w:rsid w:val="00C1464D"/>
    <w:rsid w:val="00C14AC8"/>
    <w:rsid w:val="00C157DF"/>
    <w:rsid w:val="00C15800"/>
    <w:rsid w:val="00C17370"/>
    <w:rsid w:val="00C17510"/>
    <w:rsid w:val="00C2155C"/>
    <w:rsid w:val="00C215D9"/>
    <w:rsid w:val="00C216A5"/>
    <w:rsid w:val="00C2176B"/>
    <w:rsid w:val="00C21B20"/>
    <w:rsid w:val="00C2220A"/>
    <w:rsid w:val="00C22586"/>
    <w:rsid w:val="00C2268B"/>
    <w:rsid w:val="00C23132"/>
    <w:rsid w:val="00C23B60"/>
    <w:rsid w:val="00C2406C"/>
    <w:rsid w:val="00C24403"/>
    <w:rsid w:val="00C24772"/>
    <w:rsid w:val="00C247F1"/>
    <w:rsid w:val="00C25328"/>
    <w:rsid w:val="00C254CB"/>
    <w:rsid w:val="00C25CDD"/>
    <w:rsid w:val="00C26211"/>
    <w:rsid w:val="00C26A3B"/>
    <w:rsid w:val="00C278D2"/>
    <w:rsid w:val="00C308AF"/>
    <w:rsid w:val="00C30E05"/>
    <w:rsid w:val="00C3160E"/>
    <w:rsid w:val="00C32C2F"/>
    <w:rsid w:val="00C32E23"/>
    <w:rsid w:val="00C330AA"/>
    <w:rsid w:val="00C33803"/>
    <w:rsid w:val="00C3404F"/>
    <w:rsid w:val="00C35185"/>
    <w:rsid w:val="00C3549D"/>
    <w:rsid w:val="00C37536"/>
    <w:rsid w:val="00C3757C"/>
    <w:rsid w:val="00C37D74"/>
    <w:rsid w:val="00C37F30"/>
    <w:rsid w:val="00C403CA"/>
    <w:rsid w:val="00C4158D"/>
    <w:rsid w:val="00C41FD5"/>
    <w:rsid w:val="00C41FF0"/>
    <w:rsid w:val="00C42425"/>
    <w:rsid w:val="00C43F9C"/>
    <w:rsid w:val="00C44626"/>
    <w:rsid w:val="00C452F4"/>
    <w:rsid w:val="00C45B65"/>
    <w:rsid w:val="00C45C1A"/>
    <w:rsid w:val="00C4753B"/>
    <w:rsid w:val="00C4776D"/>
    <w:rsid w:val="00C50056"/>
    <w:rsid w:val="00C5041E"/>
    <w:rsid w:val="00C50D1C"/>
    <w:rsid w:val="00C514D8"/>
    <w:rsid w:val="00C519EC"/>
    <w:rsid w:val="00C51DCC"/>
    <w:rsid w:val="00C53768"/>
    <w:rsid w:val="00C54978"/>
    <w:rsid w:val="00C54C90"/>
    <w:rsid w:val="00C55B88"/>
    <w:rsid w:val="00C56AD2"/>
    <w:rsid w:val="00C5730C"/>
    <w:rsid w:val="00C57E1F"/>
    <w:rsid w:val="00C60188"/>
    <w:rsid w:val="00C60493"/>
    <w:rsid w:val="00C613CE"/>
    <w:rsid w:val="00C61FF8"/>
    <w:rsid w:val="00C621FE"/>
    <w:rsid w:val="00C62764"/>
    <w:rsid w:val="00C63014"/>
    <w:rsid w:val="00C63447"/>
    <w:rsid w:val="00C63727"/>
    <w:rsid w:val="00C65286"/>
    <w:rsid w:val="00C65352"/>
    <w:rsid w:val="00C65793"/>
    <w:rsid w:val="00C668A6"/>
    <w:rsid w:val="00C67CA8"/>
    <w:rsid w:val="00C70BF5"/>
    <w:rsid w:val="00C71003"/>
    <w:rsid w:val="00C71F29"/>
    <w:rsid w:val="00C730AD"/>
    <w:rsid w:val="00C73220"/>
    <w:rsid w:val="00C73E46"/>
    <w:rsid w:val="00C742D5"/>
    <w:rsid w:val="00C748B8"/>
    <w:rsid w:val="00C753D2"/>
    <w:rsid w:val="00C76439"/>
    <w:rsid w:val="00C76489"/>
    <w:rsid w:val="00C77497"/>
    <w:rsid w:val="00C81808"/>
    <w:rsid w:val="00C81A5D"/>
    <w:rsid w:val="00C82B59"/>
    <w:rsid w:val="00C8377C"/>
    <w:rsid w:val="00C8480F"/>
    <w:rsid w:val="00C84D26"/>
    <w:rsid w:val="00C85C35"/>
    <w:rsid w:val="00C8652A"/>
    <w:rsid w:val="00C8660B"/>
    <w:rsid w:val="00C87B10"/>
    <w:rsid w:val="00C90ECB"/>
    <w:rsid w:val="00C91060"/>
    <w:rsid w:val="00C92234"/>
    <w:rsid w:val="00C9371D"/>
    <w:rsid w:val="00C93A46"/>
    <w:rsid w:val="00C93E93"/>
    <w:rsid w:val="00C94890"/>
    <w:rsid w:val="00C94F95"/>
    <w:rsid w:val="00C95573"/>
    <w:rsid w:val="00C95793"/>
    <w:rsid w:val="00C95D48"/>
    <w:rsid w:val="00C97D8B"/>
    <w:rsid w:val="00CA0346"/>
    <w:rsid w:val="00CA23E3"/>
    <w:rsid w:val="00CA23FD"/>
    <w:rsid w:val="00CA3C44"/>
    <w:rsid w:val="00CA4616"/>
    <w:rsid w:val="00CA4EB1"/>
    <w:rsid w:val="00CA53B3"/>
    <w:rsid w:val="00CA55AC"/>
    <w:rsid w:val="00CA57B0"/>
    <w:rsid w:val="00CA67B1"/>
    <w:rsid w:val="00CA6C07"/>
    <w:rsid w:val="00CA7014"/>
    <w:rsid w:val="00CA730F"/>
    <w:rsid w:val="00CA7781"/>
    <w:rsid w:val="00CB30AF"/>
    <w:rsid w:val="00CB33A8"/>
    <w:rsid w:val="00CB60EE"/>
    <w:rsid w:val="00CB6ABF"/>
    <w:rsid w:val="00CB6B1F"/>
    <w:rsid w:val="00CB6EDF"/>
    <w:rsid w:val="00CB6F87"/>
    <w:rsid w:val="00CB77C7"/>
    <w:rsid w:val="00CB7FAB"/>
    <w:rsid w:val="00CC00AD"/>
    <w:rsid w:val="00CC117A"/>
    <w:rsid w:val="00CC2250"/>
    <w:rsid w:val="00CC3F17"/>
    <w:rsid w:val="00CC48F5"/>
    <w:rsid w:val="00CC5606"/>
    <w:rsid w:val="00CC5685"/>
    <w:rsid w:val="00CC5C3C"/>
    <w:rsid w:val="00CC6FC1"/>
    <w:rsid w:val="00CC7322"/>
    <w:rsid w:val="00CC7639"/>
    <w:rsid w:val="00CC7E93"/>
    <w:rsid w:val="00CD00C1"/>
    <w:rsid w:val="00CD0D2F"/>
    <w:rsid w:val="00CD199A"/>
    <w:rsid w:val="00CD1E27"/>
    <w:rsid w:val="00CD2608"/>
    <w:rsid w:val="00CD28A4"/>
    <w:rsid w:val="00CD374E"/>
    <w:rsid w:val="00CD6179"/>
    <w:rsid w:val="00CD6386"/>
    <w:rsid w:val="00CD667A"/>
    <w:rsid w:val="00CD6F67"/>
    <w:rsid w:val="00CD7724"/>
    <w:rsid w:val="00CD78A6"/>
    <w:rsid w:val="00CD7C0C"/>
    <w:rsid w:val="00CE028E"/>
    <w:rsid w:val="00CE0B1A"/>
    <w:rsid w:val="00CE18B2"/>
    <w:rsid w:val="00CE1BFC"/>
    <w:rsid w:val="00CE29DA"/>
    <w:rsid w:val="00CE2F8B"/>
    <w:rsid w:val="00CE33AA"/>
    <w:rsid w:val="00CE5E4B"/>
    <w:rsid w:val="00CE681B"/>
    <w:rsid w:val="00CE7A45"/>
    <w:rsid w:val="00CE7C00"/>
    <w:rsid w:val="00CF0322"/>
    <w:rsid w:val="00CF17EA"/>
    <w:rsid w:val="00CF2512"/>
    <w:rsid w:val="00CF415B"/>
    <w:rsid w:val="00CF446F"/>
    <w:rsid w:val="00CF4AB7"/>
    <w:rsid w:val="00CF541C"/>
    <w:rsid w:val="00CF6643"/>
    <w:rsid w:val="00CF6F3F"/>
    <w:rsid w:val="00CF770D"/>
    <w:rsid w:val="00CF77A2"/>
    <w:rsid w:val="00D007FC"/>
    <w:rsid w:val="00D00E79"/>
    <w:rsid w:val="00D01B70"/>
    <w:rsid w:val="00D022A5"/>
    <w:rsid w:val="00D02607"/>
    <w:rsid w:val="00D03CBD"/>
    <w:rsid w:val="00D04437"/>
    <w:rsid w:val="00D04C2E"/>
    <w:rsid w:val="00D04E4F"/>
    <w:rsid w:val="00D04F03"/>
    <w:rsid w:val="00D050F3"/>
    <w:rsid w:val="00D05838"/>
    <w:rsid w:val="00D05A48"/>
    <w:rsid w:val="00D05EAA"/>
    <w:rsid w:val="00D069C1"/>
    <w:rsid w:val="00D06A35"/>
    <w:rsid w:val="00D06A3D"/>
    <w:rsid w:val="00D07029"/>
    <w:rsid w:val="00D0760A"/>
    <w:rsid w:val="00D078A3"/>
    <w:rsid w:val="00D07BC2"/>
    <w:rsid w:val="00D104D7"/>
    <w:rsid w:val="00D109BB"/>
    <w:rsid w:val="00D1149C"/>
    <w:rsid w:val="00D114C8"/>
    <w:rsid w:val="00D11C92"/>
    <w:rsid w:val="00D11FFF"/>
    <w:rsid w:val="00D12472"/>
    <w:rsid w:val="00D12F3A"/>
    <w:rsid w:val="00D14886"/>
    <w:rsid w:val="00D14C06"/>
    <w:rsid w:val="00D15F3A"/>
    <w:rsid w:val="00D161BC"/>
    <w:rsid w:val="00D1689A"/>
    <w:rsid w:val="00D169E5"/>
    <w:rsid w:val="00D17321"/>
    <w:rsid w:val="00D17BCA"/>
    <w:rsid w:val="00D2035F"/>
    <w:rsid w:val="00D20DC8"/>
    <w:rsid w:val="00D2122C"/>
    <w:rsid w:val="00D221C7"/>
    <w:rsid w:val="00D2326C"/>
    <w:rsid w:val="00D2437D"/>
    <w:rsid w:val="00D25AC3"/>
    <w:rsid w:val="00D25C33"/>
    <w:rsid w:val="00D26008"/>
    <w:rsid w:val="00D2622C"/>
    <w:rsid w:val="00D26A12"/>
    <w:rsid w:val="00D276E8"/>
    <w:rsid w:val="00D30032"/>
    <w:rsid w:val="00D3050A"/>
    <w:rsid w:val="00D30A5D"/>
    <w:rsid w:val="00D30BED"/>
    <w:rsid w:val="00D3275C"/>
    <w:rsid w:val="00D328C8"/>
    <w:rsid w:val="00D32F3C"/>
    <w:rsid w:val="00D3344E"/>
    <w:rsid w:val="00D34354"/>
    <w:rsid w:val="00D35AAF"/>
    <w:rsid w:val="00D35E8E"/>
    <w:rsid w:val="00D36AC0"/>
    <w:rsid w:val="00D40350"/>
    <w:rsid w:val="00D405C1"/>
    <w:rsid w:val="00D40879"/>
    <w:rsid w:val="00D41193"/>
    <w:rsid w:val="00D429DC"/>
    <w:rsid w:val="00D42D63"/>
    <w:rsid w:val="00D4320D"/>
    <w:rsid w:val="00D44320"/>
    <w:rsid w:val="00D45192"/>
    <w:rsid w:val="00D456F2"/>
    <w:rsid w:val="00D45899"/>
    <w:rsid w:val="00D45A9E"/>
    <w:rsid w:val="00D45ACD"/>
    <w:rsid w:val="00D45B85"/>
    <w:rsid w:val="00D46165"/>
    <w:rsid w:val="00D4627B"/>
    <w:rsid w:val="00D46557"/>
    <w:rsid w:val="00D46E00"/>
    <w:rsid w:val="00D46FB2"/>
    <w:rsid w:val="00D471E4"/>
    <w:rsid w:val="00D479C8"/>
    <w:rsid w:val="00D47CCD"/>
    <w:rsid w:val="00D50210"/>
    <w:rsid w:val="00D512CD"/>
    <w:rsid w:val="00D52343"/>
    <w:rsid w:val="00D52746"/>
    <w:rsid w:val="00D52F16"/>
    <w:rsid w:val="00D53E69"/>
    <w:rsid w:val="00D55099"/>
    <w:rsid w:val="00D55BD2"/>
    <w:rsid w:val="00D56488"/>
    <w:rsid w:val="00D56501"/>
    <w:rsid w:val="00D56A24"/>
    <w:rsid w:val="00D56BA4"/>
    <w:rsid w:val="00D56DDF"/>
    <w:rsid w:val="00D57EC8"/>
    <w:rsid w:val="00D60535"/>
    <w:rsid w:val="00D60761"/>
    <w:rsid w:val="00D6076B"/>
    <w:rsid w:val="00D60C7D"/>
    <w:rsid w:val="00D610EA"/>
    <w:rsid w:val="00D61BC6"/>
    <w:rsid w:val="00D62A06"/>
    <w:rsid w:val="00D62EE4"/>
    <w:rsid w:val="00D631AE"/>
    <w:rsid w:val="00D636CC"/>
    <w:rsid w:val="00D661AE"/>
    <w:rsid w:val="00D66AE6"/>
    <w:rsid w:val="00D674D8"/>
    <w:rsid w:val="00D676C4"/>
    <w:rsid w:val="00D70B63"/>
    <w:rsid w:val="00D70E1B"/>
    <w:rsid w:val="00D714AE"/>
    <w:rsid w:val="00D73876"/>
    <w:rsid w:val="00D73CC4"/>
    <w:rsid w:val="00D74C4C"/>
    <w:rsid w:val="00D74E7C"/>
    <w:rsid w:val="00D75765"/>
    <w:rsid w:val="00D75D25"/>
    <w:rsid w:val="00D7604E"/>
    <w:rsid w:val="00D76340"/>
    <w:rsid w:val="00D77EAE"/>
    <w:rsid w:val="00D83070"/>
    <w:rsid w:val="00D8316D"/>
    <w:rsid w:val="00D8326D"/>
    <w:rsid w:val="00D833A1"/>
    <w:rsid w:val="00D83811"/>
    <w:rsid w:val="00D83BE1"/>
    <w:rsid w:val="00D8451F"/>
    <w:rsid w:val="00D849F8"/>
    <w:rsid w:val="00D84FEB"/>
    <w:rsid w:val="00D8506C"/>
    <w:rsid w:val="00D857D8"/>
    <w:rsid w:val="00D86119"/>
    <w:rsid w:val="00D861E3"/>
    <w:rsid w:val="00D8633A"/>
    <w:rsid w:val="00D86A8B"/>
    <w:rsid w:val="00D87A2C"/>
    <w:rsid w:val="00D87FDC"/>
    <w:rsid w:val="00D90D63"/>
    <w:rsid w:val="00D91057"/>
    <w:rsid w:val="00D91173"/>
    <w:rsid w:val="00D9155F"/>
    <w:rsid w:val="00D921A4"/>
    <w:rsid w:val="00D92306"/>
    <w:rsid w:val="00D92834"/>
    <w:rsid w:val="00D9309F"/>
    <w:rsid w:val="00D93D05"/>
    <w:rsid w:val="00D944ED"/>
    <w:rsid w:val="00D94A4A"/>
    <w:rsid w:val="00D94EAE"/>
    <w:rsid w:val="00D95D22"/>
    <w:rsid w:val="00D95D59"/>
    <w:rsid w:val="00D96994"/>
    <w:rsid w:val="00D96EA9"/>
    <w:rsid w:val="00DA057E"/>
    <w:rsid w:val="00DA2243"/>
    <w:rsid w:val="00DA2D0C"/>
    <w:rsid w:val="00DA2ED4"/>
    <w:rsid w:val="00DA4D6B"/>
    <w:rsid w:val="00DA5161"/>
    <w:rsid w:val="00DA576B"/>
    <w:rsid w:val="00DA5E3C"/>
    <w:rsid w:val="00DB26FA"/>
    <w:rsid w:val="00DB350C"/>
    <w:rsid w:val="00DB3C06"/>
    <w:rsid w:val="00DB451F"/>
    <w:rsid w:val="00DB4F7E"/>
    <w:rsid w:val="00DB5D69"/>
    <w:rsid w:val="00DB6163"/>
    <w:rsid w:val="00DB62DD"/>
    <w:rsid w:val="00DB63AC"/>
    <w:rsid w:val="00DB7BA6"/>
    <w:rsid w:val="00DC07D3"/>
    <w:rsid w:val="00DC1628"/>
    <w:rsid w:val="00DC2B05"/>
    <w:rsid w:val="00DC316E"/>
    <w:rsid w:val="00DC4205"/>
    <w:rsid w:val="00DC5431"/>
    <w:rsid w:val="00DC6836"/>
    <w:rsid w:val="00DC6BD6"/>
    <w:rsid w:val="00DC7A83"/>
    <w:rsid w:val="00DC7B98"/>
    <w:rsid w:val="00DD048F"/>
    <w:rsid w:val="00DD1129"/>
    <w:rsid w:val="00DD1F3D"/>
    <w:rsid w:val="00DD201F"/>
    <w:rsid w:val="00DD279C"/>
    <w:rsid w:val="00DD2CC2"/>
    <w:rsid w:val="00DD3F48"/>
    <w:rsid w:val="00DD5759"/>
    <w:rsid w:val="00DD5BF4"/>
    <w:rsid w:val="00DD5C52"/>
    <w:rsid w:val="00DD6051"/>
    <w:rsid w:val="00DD647D"/>
    <w:rsid w:val="00DD757D"/>
    <w:rsid w:val="00DD7C60"/>
    <w:rsid w:val="00DE1F25"/>
    <w:rsid w:val="00DE2813"/>
    <w:rsid w:val="00DE30FF"/>
    <w:rsid w:val="00DE4B46"/>
    <w:rsid w:val="00DE7705"/>
    <w:rsid w:val="00DE7A34"/>
    <w:rsid w:val="00DE7E81"/>
    <w:rsid w:val="00DF1AB7"/>
    <w:rsid w:val="00DF1EC1"/>
    <w:rsid w:val="00DF2059"/>
    <w:rsid w:val="00DF311B"/>
    <w:rsid w:val="00DF32EE"/>
    <w:rsid w:val="00DF372E"/>
    <w:rsid w:val="00DF3EA3"/>
    <w:rsid w:val="00DF4FF9"/>
    <w:rsid w:val="00DF546E"/>
    <w:rsid w:val="00DF56AF"/>
    <w:rsid w:val="00DF5A2A"/>
    <w:rsid w:val="00DF66F6"/>
    <w:rsid w:val="00DF7377"/>
    <w:rsid w:val="00DF7CF2"/>
    <w:rsid w:val="00E0075D"/>
    <w:rsid w:val="00E010C5"/>
    <w:rsid w:val="00E0112C"/>
    <w:rsid w:val="00E0171C"/>
    <w:rsid w:val="00E01F9D"/>
    <w:rsid w:val="00E0252A"/>
    <w:rsid w:val="00E02E9C"/>
    <w:rsid w:val="00E03378"/>
    <w:rsid w:val="00E0373C"/>
    <w:rsid w:val="00E03A58"/>
    <w:rsid w:val="00E04481"/>
    <w:rsid w:val="00E04AC1"/>
    <w:rsid w:val="00E054EE"/>
    <w:rsid w:val="00E07560"/>
    <w:rsid w:val="00E10405"/>
    <w:rsid w:val="00E108D5"/>
    <w:rsid w:val="00E108DA"/>
    <w:rsid w:val="00E11708"/>
    <w:rsid w:val="00E13F2D"/>
    <w:rsid w:val="00E147F9"/>
    <w:rsid w:val="00E15212"/>
    <w:rsid w:val="00E1539B"/>
    <w:rsid w:val="00E15D81"/>
    <w:rsid w:val="00E15DA0"/>
    <w:rsid w:val="00E16DFB"/>
    <w:rsid w:val="00E17267"/>
    <w:rsid w:val="00E17D2A"/>
    <w:rsid w:val="00E17E2C"/>
    <w:rsid w:val="00E211DC"/>
    <w:rsid w:val="00E22560"/>
    <w:rsid w:val="00E22958"/>
    <w:rsid w:val="00E231CA"/>
    <w:rsid w:val="00E23988"/>
    <w:rsid w:val="00E23D9C"/>
    <w:rsid w:val="00E25047"/>
    <w:rsid w:val="00E255E4"/>
    <w:rsid w:val="00E260B2"/>
    <w:rsid w:val="00E269B7"/>
    <w:rsid w:val="00E27445"/>
    <w:rsid w:val="00E27493"/>
    <w:rsid w:val="00E276E9"/>
    <w:rsid w:val="00E31A32"/>
    <w:rsid w:val="00E31D18"/>
    <w:rsid w:val="00E31FF7"/>
    <w:rsid w:val="00E336F9"/>
    <w:rsid w:val="00E33733"/>
    <w:rsid w:val="00E33A8D"/>
    <w:rsid w:val="00E346F3"/>
    <w:rsid w:val="00E34808"/>
    <w:rsid w:val="00E34FC9"/>
    <w:rsid w:val="00E358B5"/>
    <w:rsid w:val="00E379A7"/>
    <w:rsid w:val="00E40507"/>
    <w:rsid w:val="00E40F18"/>
    <w:rsid w:val="00E420DA"/>
    <w:rsid w:val="00E42811"/>
    <w:rsid w:val="00E42C8A"/>
    <w:rsid w:val="00E43C2C"/>
    <w:rsid w:val="00E44006"/>
    <w:rsid w:val="00E44382"/>
    <w:rsid w:val="00E4438E"/>
    <w:rsid w:val="00E449CD"/>
    <w:rsid w:val="00E4581E"/>
    <w:rsid w:val="00E45CD8"/>
    <w:rsid w:val="00E45D1C"/>
    <w:rsid w:val="00E46F27"/>
    <w:rsid w:val="00E4727B"/>
    <w:rsid w:val="00E4747A"/>
    <w:rsid w:val="00E47D33"/>
    <w:rsid w:val="00E47DFF"/>
    <w:rsid w:val="00E50A63"/>
    <w:rsid w:val="00E51740"/>
    <w:rsid w:val="00E51D82"/>
    <w:rsid w:val="00E5216E"/>
    <w:rsid w:val="00E53CAC"/>
    <w:rsid w:val="00E53E05"/>
    <w:rsid w:val="00E54638"/>
    <w:rsid w:val="00E549CD"/>
    <w:rsid w:val="00E55810"/>
    <w:rsid w:val="00E55DD2"/>
    <w:rsid w:val="00E562D1"/>
    <w:rsid w:val="00E56567"/>
    <w:rsid w:val="00E57715"/>
    <w:rsid w:val="00E57794"/>
    <w:rsid w:val="00E577F0"/>
    <w:rsid w:val="00E60003"/>
    <w:rsid w:val="00E625A7"/>
    <w:rsid w:val="00E635EA"/>
    <w:rsid w:val="00E63E65"/>
    <w:rsid w:val="00E6574B"/>
    <w:rsid w:val="00E6635C"/>
    <w:rsid w:val="00E6638E"/>
    <w:rsid w:val="00E66962"/>
    <w:rsid w:val="00E67B7C"/>
    <w:rsid w:val="00E7057F"/>
    <w:rsid w:val="00E708EF"/>
    <w:rsid w:val="00E71654"/>
    <w:rsid w:val="00E71A94"/>
    <w:rsid w:val="00E72321"/>
    <w:rsid w:val="00E73102"/>
    <w:rsid w:val="00E73907"/>
    <w:rsid w:val="00E747F2"/>
    <w:rsid w:val="00E7480C"/>
    <w:rsid w:val="00E750BA"/>
    <w:rsid w:val="00E7609D"/>
    <w:rsid w:val="00E767F3"/>
    <w:rsid w:val="00E772DE"/>
    <w:rsid w:val="00E772F9"/>
    <w:rsid w:val="00E779D5"/>
    <w:rsid w:val="00E80923"/>
    <w:rsid w:val="00E8144C"/>
    <w:rsid w:val="00E82A2C"/>
    <w:rsid w:val="00E82DF2"/>
    <w:rsid w:val="00E83C77"/>
    <w:rsid w:val="00E84528"/>
    <w:rsid w:val="00E85A79"/>
    <w:rsid w:val="00E8673E"/>
    <w:rsid w:val="00E87B8D"/>
    <w:rsid w:val="00E9000D"/>
    <w:rsid w:val="00E9177B"/>
    <w:rsid w:val="00E91B97"/>
    <w:rsid w:val="00E9226A"/>
    <w:rsid w:val="00E92D87"/>
    <w:rsid w:val="00E93525"/>
    <w:rsid w:val="00E93F8F"/>
    <w:rsid w:val="00E9422F"/>
    <w:rsid w:val="00E94687"/>
    <w:rsid w:val="00E95564"/>
    <w:rsid w:val="00E95DA0"/>
    <w:rsid w:val="00E96C57"/>
    <w:rsid w:val="00E9791C"/>
    <w:rsid w:val="00EA0383"/>
    <w:rsid w:val="00EA083C"/>
    <w:rsid w:val="00EA1057"/>
    <w:rsid w:val="00EA12D9"/>
    <w:rsid w:val="00EA1957"/>
    <w:rsid w:val="00EA224E"/>
    <w:rsid w:val="00EA258C"/>
    <w:rsid w:val="00EA31BB"/>
    <w:rsid w:val="00EA34E4"/>
    <w:rsid w:val="00EA4200"/>
    <w:rsid w:val="00EA67DF"/>
    <w:rsid w:val="00EA6B95"/>
    <w:rsid w:val="00EA7404"/>
    <w:rsid w:val="00EA7546"/>
    <w:rsid w:val="00EA7CC9"/>
    <w:rsid w:val="00EB008E"/>
    <w:rsid w:val="00EB10D3"/>
    <w:rsid w:val="00EB194F"/>
    <w:rsid w:val="00EB23CD"/>
    <w:rsid w:val="00EB3756"/>
    <w:rsid w:val="00EB5898"/>
    <w:rsid w:val="00EB6A93"/>
    <w:rsid w:val="00EB7499"/>
    <w:rsid w:val="00EC03EA"/>
    <w:rsid w:val="00EC0BB1"/>
    <w:rsid w:val="00EC1924"/>
    <w:rsid w:val="00EC380E"/>
    <w:rsid w:val="00EC387A"/>
    <w:rsid w:val="00EC494E"/>
    <w:rsid w:val="00EC5311"/>
    <w:rsid w:val="00EC5C9F"/>
    <w:rsid w:val="00EC6278"/>
    <w:rsid w:val="00EC7131"/>
    <w:rsid w:val="00ED01B2"/>
    <w:rsid w:val="00ED065A"/>
    <w:rsid w:val="00ED15DD"/>
    <w:rsid w:val="00ED2772"/>
    <w:rsid w:val="00ED2D6C"/>
    <w:rsid w:val="00ED375A"/>
    <w:rsid w:val="00ED55AC"/>
    <w:rsid w:val="00ED5DF9"/>
    <w:rsid w:val="00ED67EF"/>
    <w:rsid w:val="00ED7248"/>
    <w:rsid w:val="00ED789D"/>
    <w:rsid w:val="00EE0A1F"/>
    <w:rsid w:val="00EE0B71"/>
    <w:rsid w:val="00EE240D"/>
    <w:rsid w:val="00EE3342"/>
    <w:rsid w:val="00EE3E44"/>
    <w:rsid w:val="00EE3ED2"/>
    <w:rsid w:val="00EE443F"/>
    <w:rsid w:val="00EE44FA"/>
    <w:rsid w:val="00EE4F61"/>
    <w:rsid w:val="00EE672F"/>
    <w:rsid w:val="00EE7980"/>
    <w:rsid w:val="00EE7A15"/>
    <w:rsid w:val="00EF1BA8"/>
    <w:rsid w:val="00EF1FED"/>
    <w:rsid w:val="00EF2D14"/>
    <w:rsid w:val="00EF30DD"/>
    <w:rsid w:val="00EF35A2"/>
    <w:rsid w:val="00EF44E7"/>
    <w:rsid w:val="00EF5A0A"/>
    <w:rsid w:val="00EF5C55"/>
    <w:rsid w:val="00EF616A"/>
    <w:rsid w:val="00EF65E5"/>
    <w:rsid w:val="00EF6818"/>
    <w:rsid w:val="00EF70D7"/>
    <w:rsid w:val="00F01E18"/>
    <w:rsid w:val="00F02838"/>
    <w:rsid w:val="00F02DAD"/>
    <w:rsid w:val="00F02EDA"/>
    <w:rsid w:val="00F03465"/>
    <w:rsid w:val="00F03552"/>
    <w:rsid w:val="00F03904"/>
    <w:rsid w:val="00F04C8A"/>
    <w:rsid w:val="00F05371"/>
    <w:rsid w:val="00F062F1"/>
    <w:rsid w:val="00F10044"/>
    <w:rsid w:val="00F10221"/>
    <w:rsid w:val="00F1132F"/>
    <w:rsid w:val="00F1135A"/>
    <w:rsid w:val="00F1147F"/>
    <w:rsid w:val="00F114B1"/>
    <w:rsid w:val="00F120BD"/>
    <w:rsid w:val="00F124F1"/>
    <w:rsid w:val="00F12A1F"/>
    <w:rsid w:val="00F12BA9"/>
    <w:rsid w:val="00F13520"/>
    <w:rsid w:val="00F137FC"/>
    <w:rsid w:val="00F146A6"/>
    <w:rsid w:val="00F14F32"/>
    <w:rsid w:val="00F14FEA"/>
    <w:rsid w:val="00F155C8"/>
    <w:rsid w:val="00F160F5"/>
    <w:rsid w:val="00F16799"/>
    <w:rsid w:val="00F174E1"/>
    <w:rsid w:val="00F1764A"/>
    <w:rsid w:val="00F20A8E"/>
    <w:rsid w:val="00F21713"/>
    <w:rsid w:val="00F23102"/>
    <w:rsid w:val="00F235EE"/>
    <w:rsid w:val="00F24E8C"/>
    <w:rsid w:val="00F25171"/>
    <w:rsid w:val="00F25858"/>
    <w:rsid w:val="00F25897"/>
    <w:rsid w:val="00F263C4"/>
    <w:rsid w:val="00F26E27"/>
    <w:rsid w:val="00F27E11"/>
    <w:rsid w:val="00F30861"/>
    <w:rsid w:val="00F313AB"/>
    <w:rsid w:val="00F32426"/>
    <w:rsid w:val="00F32857"/>
    <w:rsid w:val="00F333F9"/>
    <w:rsid w:val="00F344B4"/>
    <w:rsid w:val="00F34A4B"/>
    <w:rsid w:val="00F34BE6"/>
    <w:rsid w:val="00F3558D"/>
    <w:rsid w:val="00F357AF"/>
    <w:rsid w:val="00F35FD0"/>
    <w:rsid w:val="00F3689A"/>
    <w:rsid w:val="00F3774F"/>
    <w:rsid w:val="00F411DE"/>
    <w:rsid w:val="00F42073"/>
    <w:rsid w:val="00F4389C"/>
    <w:rsid w:val="00F43D84"/>
    <w:rsid w:val="00F443BC"/>
    <w:rsid w:val="00F44448"/>
    <w:rsid w:val="00F44C76"/>
    <w:rsid w:val="00F44D65"/>
    <w:rsid w:val="00F44EFC"/>
    <w:rsid w:val="00F4524E"/>
    <w:rsid w:val="00F4641A"/>
    <w:rsid w:val="00F46A46"/>
    <w:rsid w:val="00F46B0B"/>
    <w:rsid w:val="00F475D1"/>
    <w:rsid w:val="00F500F5"/>
    <w:rsid w:val="00F5121C"/>
    <w:rsid w:val="00F5144B"/>
    <w:rsid w:val="00F51484"/>
    <w:rsid w:val="00F519BB"/>
    <w:rsid w:val="00F54E07"/>
    <w:rsid w:val="00F55267"/>
    <w:rsid w:val="00F559D8"/>
    <w:rsid w:val="00F55B73"/>
    <w:rsid w:val="00F55F97"/>
    <w:rsid w:val="00F57175"/>
    <w:rsid w:val="00F5760B"/>
    <w:rsid w:val="00F57B33"/>
    <w:rsid w:val="00F57EA2"/>
    <w:rsid w:val="00F60279"/>
    <w:rsid w:val="00F61D64"/>
    <w:rsid w:val="00F62EC2"/>
    <w:rsid w:val="00F65D2F"/>
    <w:rsid w:val="00F65E6B"/>
    <w:rsid w:val="00F66EFD"/>
    <w:rsid w:val="00F67381"/>
    <w:rsid w:val="00F71573"/>
    <w:rsid w:val="00F72AAD"/>
    <w:rsid w:val="00F73954"/>
    <w:rsid w:val="00F73B71"/>
    <w:rsid w:val="00F74FFF"/>
    <w:rsid w:val="00F77976"/>
    <w:rsid w:val="00F80170"/>
    <w:rsid w:val="00F8068A"/>
    <w:rsid w:val="00F81EC9"/>
    <w:rsid w:val="00F825FC"/>
    <w:rsid w:val="00F83F96"/>
    <w:rsid w:val="00F846D7"/>
    <w:rsid w:val="00F86D9B"/>
    <w:rsid w:val="00F86DF6"/>
    <w:rsid w:val="00F87669"/>
    <w:rsid w:val="00F8781D"/>
    <w:rsid w:val="00F9058B"/>
    <w:rsid w:val="00F90A01"/>
    <w:rsid w:val="00F910E5"/>
    <w:rsid w:val="00F92134"/>
    <w:rsid w:val="00F9277A"/>
    <w:rsid w:val="00F92BA6"/>
    <w:rsid w:val="00F9463B"/>
    <w:rsid w:val="00F95CA5"/>
    <w:rsid w:val="00F97327"/>
    <w:rsid w:val="00F97C73"/>
    <w:rsid w:val="00FA177B"/>
    <w:rsid w:val="00FA1BB9"/>
    <w:rsid w:val="00FA1D75"/>
    <w:rsid w:val="00FA1EDA"/>
    <w:rsid w:val="00FA21BB"/>
    <w:rsid w:val="00FA2B70"/>
    <w:rsid w:val="00FA3147"/>
    <w:rsid w:val="00FA3929"/>
    <w:rsid w:val="00FA393C"/>
    <w:rsid w:val="00FA551B"/>
    <w:rsid w:val="00FA670C"/>
    <w:rsid w:val="00FA7C2D"/>
    <w:rsid w:val="00FB0364"/>
    <w:rsid w:val="00FB29A7"/>
    <w:rsid w:val="00FB2F67"/>
    <w:rsid w:val="00FB3634"/>
    <w:rsid w:val="00FB3778"/>
    <w:rsid w:val="00FB3C30"/>
    <w:rsid w:val="00FB48D4"/>
    <w:rsid w:val="00FB4A9B"/>
    <w:rsid w:val="00FB4D1B"/>
    <w:rsid w:val="00FB5283"/>
    <w:rsid w:val="00FB57FD"/>
    <w:rsid w:val="00FB6B3E"/>
    <w:rsid w:val="00FB7393"/>
    <w:rsid w:val="00FB7A12"/>
    <w:rsid w:val="00FB7BEA"/>
    <w:rsid w:val="00FB7FCE"/>
    <w:rsid w:val="00FC12F0"/>
    <w:rsid w:val="00FC19B9"/>
    <w:rsid w:val="00FC1FFB"/>
    <w:rsid w:val="00FC31E6"/>
    <w:rsid w:val="00FC3252"/>
    <w:rsid w:val="00FC43AE"/>
    <w:rsid w:val="00FC43B4"/>
    <w:rsid w:val="00FC4CD1"/>
    <w:rsid w:val="00FC57E5"/>
    <w:rsid w:val="00FC69EC"/>
    <w:rsid w:val="00FC6A70"/>
    <w:rsid w:val="00FD0DE1"/>
    <w:rsid w:val="00FD19DE"/>
    <w:rsid w:val="00FD1A85"/>
    <w:rsid w:val="00FD1D41"/>
    <w:rsid w:val="00FD1E72"/>
    <w:rsid w:val="00FD233A"/>
    <w:rsid w:val="00FD2DC7"/>
    <w:rsid w:val="00FD3639"/>
    <w:rsid w:val="00FD40BE"/>
    <w:rsid w:val="00FD42C8"/>
    <w:rsid w:val="00FD4FC1"/>
    <w:rsid w:val="00FD5D76"/>
    <w:rsid w:val="00FD6877"/>
    <w:rsid w:val="00FD699F"/>
    <w:rsid w:val="00FD7D06"/>
    <w:rsid w:val="00FE02A6"/>
    <w:rsid w:val="00FE0881"/>
    <w:rsid w:val="00FE0FC7"/>
    <w:rsid w:val="00FE1749"/>
    <w:rsid w:val="00FE22A6"/>
    <w:rsid w:val="00FE26C9"/>
    <w:rsid w:val="00FE27A5"/>
    <w:rsid w:val="00FE282D"/>
    <w:rsid w:val="00FE412A"/>
    <w:rsid w:val="00FE7748"/>
    <w:rsid w:val="00FF0098"/>
    <w:rsid w:val="00FF00A0"/>
    <w:rsid w:val="00FF07D9"/>
    <w:rsid w:val="00FF11F7"/>
    <w:rsid w:val="00FF2DEA"/>
    <w:rsid w:val="00FF4289"/>
    <w:rsid w:val="00FF4E11"/>
    <w:rsid w:val="00FF5C54"/>
    <w:rsid w:val="00FF5E47"/>
    <w:rsid w:val="00FF62C2"/>
    <w:rsid w:val="00FF67C2"/>
    <w:rsid w:val="00FF7117"/>
    <w:rsid w:val="00FF728D"/>
    <w:rsid w:val="00FF736B"/>
    <w:rsid w:val="00FF750E"/>
    <w:rsid w:val="00FF787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A0742E"/>
    <w:pPr>
      <w:adjustRightInd w:val="0"/>
      <w:spacing w:line="360" w:lineRule="auto"/>
      <w:ind w:firstLine="360"/>
      <w:jc w:val="both"/>
    </w:pPr>
    <w:rPr>
      <w:rFonts w:ascii="Times New Roman" w:hAnsi="Times New Roman"/>
      <w:sz w:val="24"/>
      <w:szCs w:val="24"/>
      <w:lang w:val="en-GB" w:eastAsia="zh-CN"/>
    </w:rPr>
  </w:style>
  <w:style w:type="paragraph" w:styleId="Heading1">
    <w:name w:val="heading 1"/>
    <w:basedOn w:val="Normal"/>
    <w:next w:val="Normal"/>
    <w:link w:val="Heading1Char"/>
    <w:uiPriority w:val="99"/>
    <w:qFormat/>
    <w:rsid w:val="00825AF5"/>
    <w:pPr>
      <w:keepNext/>
      <w:keepLines/>
      <w:pageBreakBefore/>
      <w:numPr>
        <w:numId w:val="3"/>
      </w:numPr>
      <w:tabs>
        <w:tab w:val="left" w:pos="1701"/>
      </w:tabs>
      <w:spacing w:after="720" w:line="240" w:lineRule="auto"/>
      <w:jc w:val="left"/>
      <w:outlineLvl w:val="0"/>
    </w:pPr>
    <w:rPr>
      <w:b/>
      <w:bCs/>
      <w:sz w:val="48"/>
      <w:szCs w:val="48"/>
      <w:lang w:eastAsia="es-ES"/>
    </w:rPr>
  </w:style>
  <w:style w:type="paragraph" w:styleId="Heading2">
    <w:name w:val="heading 2"/>
    <w:basedOn w:val="Normal"/>
    <w:next w:val="Normal"/>
    <w:link w:val="Heading2Char"/>
    <w:uiPriority w:val="99"/>
    <w:qFormat/>
    <w:rsid w:val="00021FD7"/>
    <w:pPr>
      <w:keepNext/>
      <w:keepLines/>
      <w:numPr>
        <w:ilvl w:val="1"/>
        <w:numId w:val="3"/>
      </w:numPr>
      <w:spacing w:before="720" w:after="360"/>
      <w:jc w:val="left"/>
      <w:outlineLvl w:val="1"/>
    </w:pPr>
    <w:rPr>
      <w:b/>
      <w:bCs/>
      <w:lang w:eastAsia="es-ES"/>
    </w:rPr>
  </w:style>
  <w:style w:type="paragraph" w:styleId="Heading3">
    <w:name w:val="heading 3"/>
    <w:basedOn w:val="Heading2"/>
    <w:next w:val="Normal"/>
    <w:link w:val="Heading3Char"/>
    <w:uiPriority w:val="99"/>
    <w:qFormat/>
    <w:rsid w:val="00A17CDB"/>
    <w:pPr>
      <w:numPr>
        <w:ilvl w:val="2"/>
      </w:numPr>
      <w:outlineLvl w:val="2"/>
    </w:pPr>
    <w:rPr>
      <w:i/>
      <w:iCs/>
      <w:shd w:val="clear" w:color="auto" w:fill="FFFFFF"/>
      <w:lang w:val="en-US"/>
    </w:rPr>
  </w:style>
  <w:style w:type="paragraph" w:styleId="Heading4">
    <w:name w:val="heading 4"/>
    <w:basedOn w:val="Normal"/>
    <w:next w:val="Normal"/>
    <w:link w:val="Heading4Char"/>
    <w:uiPriority w:val="99"/>
    <w:qFormat/>
    <w:rsid w:val="005012EB"/>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5012EB"/>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5012EB"/>
    <w:pPr>
      <w:spacing w:before="240" w:after="60"/>
      <w:outlineLvl w:val="5"/>
    </w:pPr>
    <w:rPr>
      <w:rFonts w:ascii="Calibri" w:hAnsi="Calibri" w:cs="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5AF5"/>
    <w:rPr>
      <w:rFonts w:ascii="Times New Roman" w:hAnsi="Times New Roman" w:cs="Times New Roman"/>
      <w:b/>
      <w:bCs/>
      <w:sz w:val="28"/>
      <w:szCs w:val="28"/>
      <w:lang w:val="en-GB"/>
    </w:rPr>
  </w:style>
  <w:style w:type="character" w:customStyle="1" w:styleId="Heading2Char">
    <w:name w:val="Heading 2 Char"/>
    <w:basedOn w:val="DefaultParagraphFont"/>
    <w:link w:val="Heading2"/>
    <w:uiPriority w:val="99"/>
    <w:rsid w:val="00021FD7"/>
    <w:rPr>
      <w:rFonts w:ascii="Times New Roman" w:hAnsi="Times New Roman" w:cs="Times New Roman"/>
      <w:b/>
      <w:bCs/>
      <w:sz w:val="26"/>
      <w:szCs w:val="26"/>
      <w:lang w:val="en-GB"/>
    </w:rPr>
  </w:style>
  <w:style w:type="character" w:customStyle="1" w:styleId="Heading3Char">
    <w:name w:val="Heading 3 Char"/>
    <w:basedOn w:val="DefaultParagraphFont"/>
    <w:link w:val="Heading3"/>
    <w:uiPriority w:val="99"/>
    <w:rsid w:val="00A17CDB"/>
    <w:rPr>
      <w:rFonts w:ascii="Times New Roman" w:hAnsi="Times New Roman" w:cs="Times New Roman"/>
      <w:b/>
      <w:bCs/>
      <w:i/>
      <w:iCs/>
      <w:sz w:val="26"/>
      <w:szCs w:val="26"/>
      <w:lang w:val="en-US"/>
    </w:rPr>
  </w:style>
  <w:style w:type="character" w:customStyle="1" w:styleId="Heading4Char">
    <w:name w:val="Heading 4 Char"/>
    <w:basedOn w:val="DefaultParagraphFont"/>
    <w:link w:val="Heading4"/>
    <w:uiPriority w:val="99"/>
    <w:rsid w:val="005012EB"/>
    <w:rPr>
      <w:rFonts w:ascii="Calibri" w:hAnsi="Calibri" w:cs="Calibri"/>
      <w:b/>
      <w:bCs/>
      <w:sz w:val="28"/>
      <w:szCs w:val="28"/>
      <w:lang w:val="en-GB" w:eastAsia="zh-CN"/>
    </w:rPr>
  </w:style>
  <w:style w:type="character" w:customStyle="1" w:styleId="Heading5Char">
    <w:name w:val="Heading 5 Char"/>
    <w:basedOn w:val="DefaultParagraphFont"/>
    <w:link w:val="Heading5"/>
    <w:uiPriority w:val="99"/>
    <w:rsid w:val="005012EB"/>
    <w:rPr>
      <w:rFonts w:ascii="Calibri" w:hAnsi="Calibri" w:cs="Calibri"/>
      <w:b/>
      <w:bCs/>
      <w:i/>
      <w:iCs/>
      <w:sz w:val="26"/>
      <w:szCs w:val="26"/>
      <w:lang w:val="en-GB" w:eastAsia="zh-CN"/>
    </w:rPr>
  </w:style>
  <w:style w:type="character" w:customStyle="1" w:styleId="Heading6Char">
    <w:name w:val="Heading 6 Char"/>
    <w:basedOn w:val="DefaultParagraphFont"/>
    <w:link w:val="Heading6"/>
    <w:uiPriority w:val="99"/>
    <w:rsid w:val="005012EB"/>
    <w:rPr>
      <w:rFonts w:ascii="Calibri" w:hAnsi="Calibri" w:cs="Calibri"/>
      <w:b/>
      <w:bCs/>
      <w:sz w:val="22"/>
      <w:szCs w:val="22"/>
      <w:lang w:val="en-GB" w:eastAsia="zh-CN"/>
    </w:rPr>
  </w:style>
  <w:style w:type="paragraph" w:styleId="BalloonText">
    <w:name w:val="Balloon Text"/>
    <w:basedOn w:val="Normal"/>
    <w:link w:val="BalloonTextChar"/>
    <w:uiPriority w:val="99"/>
    <w:semiHidden/>
    <w:rsid w:val="00A0742E"/>
    <w:pPr>
      <w:spacing w:line="240" w:lineRule="auto"/>
    </w:pPr>
    <w:rPr>
      <w:rFonts w:ascii="Tahoma" w:hAnsi="Tahoma" w:cs="Tahoma"/>
      <w:sz w:val="16"/>
      <w:szCs w:val="16"/>
      <w:lang w:eastAsia="es-ES"/>
    </w:rPr>
  </w:style>
  <w:style w:type="character" w:customStyle="1" w:styleId="BalloonTextChar">
    <w:name w:val="Balloon Text Char"/>
    <w:basedOn w:val="DefaultParagraphFont"/>
    <w:link w:val="BalloonText"/>
    <w:uiPriority w:val="99"/>
    <w:semiHidden/>
    <w:rsid w:val="00A0742E"/>
    <w:rPr>
      <w:rFonts w:ascii="Tahoma" w:hAnsi="Tahoma" w:cs="Tahoma"/>
      <w:sz w:val="16"/>
      <w:szCs w:val="16"/>
      <w:lang w:val="en-GB"/>
    </w:rPr>
  </w:style>
  <w:style w:type="paragraph" w:customStyle="1" w:styleId="Ttulosinnumerar">
    <w:name w:val="Título sin numerar"/>
    <w:basedOn w:val="Heading1"/>
    <w:uiPriority w:val="99"/>
    <w:rsid w:val="00DF4FF9"/>
    <w:pPr>
      <w:numPr>
        <w:numId w:val="0"/>
      </w:numPr>
    </w:pPr>
  </w:style>
  <w:style w:type="paragraph" w:styleId="Header">
    <w:name w:val="header"/>
    <w:basedOn w:val="Normal"/>
    <w:link w:val="HeaderChar"/>
    <w:uiPriority w:val="99"/>
    <w:rsid w:val="001B5AA9"/>
    <w:pPr>
      <w:tabs>
        <w:tab w:val="center" w:pos="4252"/>
        <w:tab w:val="right" w:pos="8504"/>
      </w:tabs>
      <w:spacing w:line="240" w:lineRule="auto"/>
    </w:pPr>
    <w:rPr>
      <w:lang w:eastAsia="es-ES"/>
    </w:rPr>
  </w:style>
  <w:style w:type="character" w:customStyle="1" w:styleId="HeaderChar">
    <w:name w:val="Header Char"/>
    <w:basedOn w:val="DefaultParagraphFont"/>
    <w:link w:val="Header"/>
    <w:uiPriority w:val="99"/>
    <w:rsid w:val="001B5AA9"/>
    <w:rPr>
      <w:rFonts w:ascii="Times New Roman" w:hAnsi="Times New Roman" w:cs="Times New Roman"/>
      <w:sz w:val="24"/>
      <w:szCs w:val="24"/>
      <w:lang w:val="en-GB"/>
    </w:rPr>
  </w:style>
  <w:style w:type="paragraph" w:styleId="Footer">
    <w:name w:val="footer"/>
    <w:basedOn w:val="Normal"/>
    <w:link w:val="FooterChar"/>
    <w:uiPriority w:val="99"/>
    <w:rsid w:val="001B5AA9"/>
    <w:pPr>
      <w:tabs>
        <w:tab w:val="center" w:pos="4252"/>
        <w:tab w:val="right" w:pos="8504"/>
      </w:tabs>
      <w:spacing w:line="240" w:lineRule="auto"/>
    </w:pPr>
    <w:rPr>
      <w:lang w:eastAsia="es-ES"/>
    </w:rPr>
  </w:style>
  <w:style w:type="character" w:customStyle="1" w:styleId="FooterChar">
    <w:name w:val="Footer Char"/>
    <w:basedOn w:val="DefaultParagraphFont"/>
    <w:link w:val="Footer"/>
    <w:uiPriority w:val="99"/>
    <w:rsid w:val="001B5AA9"/>
    <w:rPr>
      <w:rFonts w:ascii="Times New Roman" w:hAnsi="Times New Roman" w:cs="Times New Roman"/>
      <w:sz w:val="24"/>
      <w:szCs w:val="24"/>
      <w:lang w:val="en-GB"/>
    </w:rPr>
  </w:style>
  <w:style w:type="paragraph" w:styleId="TOCHeading">
    <w:name w:val="TOC Heading"/>
    <w:basedOn w:val="Heading1"/>
    <w:next w:val="Normal"/>
    <w:uiPriority w:val="99"/>
    <w:qFormat/>
    <w:rsid w:val="00601CA8"/>
    <w:pPr>
      <w:numPr>
        <w:numId w:val="0"/>
      </w:numPr>
      <w:adjustRightInd/>
      <w:spacing w:before="480" w:after="0" w:line="276" w:lineRule="auto"/>
      <w:outlineLvl w:val="9"/>
    </w:pPr>
    <w:rPr>
      <w:rFonts w:ascii="Cambria" w:hAnsi="Cambria" w:cs="Cambria"/>
      <w:color w:val="365F91"/>
      <w:sz w:val="28"/>
      <w:szCs w:val="28"/>
      <w:lang w:val="es-ES" w:eastAsia="en-US"/>
    </w:rPr>
  </w:style>
  <w:style w:type="paragraph" w:styleId="TOC1">
    <w:name w:val="toc 1"/>
    <w:basedOn w:val="Normal"/>
    <w:next w:val="Normal"/>
    <w:autoRedefine/>
    <w:uiPriority w:val="99"/>
    <w:semiHidden/>
    <w:rsid w:val="00FB29A7"/>
    <w:pPr>
      <w:tabs>
        <w:tab w:val="left" w:pos="578"/>
        <w:tab w:val="right" w:leader="dot" w:pos="9060"/>
      </w:tabs>
      <w:spacing w:after="100"/>
      <w:ind w:left="357" w:hanging="357"/>
    </w:pPr>
    <w:rPr>
      <w:b/>
      <w:bCs/>
      <w:noProof/>
    </w:rPr>
  </w:style>
  <w:style w:type="paragraph" w:styleId="TOC2">
    <w:name w:val="toc 2"/>
    <w:basedOn w:val="Normal"/>
    <w:next w:val="Normal"/>
    <w:autoRedefine/>
    <w:uiPriority w:val="99"/>
    <w:semiHidden/>
    <w:rsid w:val="007961A3"/>
    <w:pPr>
      <w:tabs>
        <w:tab w:val="left" w:pos="935"/>
        <w:tab w:val="right" w:leader="dot" w:pos="9061"/>
      </w:tabs>
      <w:spacing w:after="100"/>
      <w:ind w:left="935" w:hanging="578"/>
    </w:pPr>
    <w:rPr>
      <w:noProof/>
    </w:rPr>
  </w:style>
  <w:style w:type="character" w:styleId="Hyperlink">
    <w:name w:val="Hyperlink"/>
    <w:basedOn w:val="DefaultParagraphFont"/>
    <w:uiPriority w:val="99"/>
    <w:rsid w:val="00601CA8"/>
    <w:rPr>
      <w:color w:val="0000FF"/>
      <w:u w:val="single"/>
    </w:rPr>
  </w:style>
  <w:style w:type="paragraph" w:styleId="TOC3">
    <w:name w:val="toc 3"/>
    <w:basedOn w:val="Normal"/>
    <w:next w:val="Normal"/>
    <w:autoRedefine/>
    <w:uiPriority w:val="99"/>
    <w:semiHidden/>
    <w:rsid w:val="004D1501"/>
    <w:pPr>
      <w:tabs>
        <w:tab w:val="left" w:pos="1680"/>
        <w:tab w:val="right" w:leader="dot" w:pos="9061"/>
      </w:tabs>
      <w:adjustRightInd/>
      <w:spacing w:after="100"/>
      <w:ind w:left="1678" w:hanging="720"/>
      <w:jc w:val="left"/>
    </w:pPr>
    <w:rPr>
      <w:noProof/>
      <w:lang w:val="es-ES" w:eastAsia="en-US"/>
    </w:rPr>
  </w:style>
  <w:style w:type="paragraph" w:customStyle="1" w:styleId="Biblio">
    <w:name w:val="Biblio"/>
    <w:basedOn w:val="Normal"/>
    <w:uiPriority w:val="99"/>
    <w:rsid w:val="001F4CF0"/>
    <w:pPr>
      <w:ind w:left="357" w:hanging="357"/>
    </w:pPr>
  </w:style>
  <w:style w:type="paragraph" w:customStyle="1" w:styleId="Tutor">
    <w:name w:val="Tutor"/>
    <w:basedOn w:val="Normal"/>
    <w:next w:val="Normal"/>
    <w:uiPriority w:val="99"/>
    <w:rsid w:val="00D9155F"/>
    <w:pPr>
      <w:spacing w:after="360" w:line="240" w:lineRule="auto"/>
      <w:ind w:firstLine="357"/>
      <w:jc w:val="left"/>
    </w:pPr>
    <w:rPr>
      <w:b/>
      <w:bCs/>
      <w:caps/>
      <w:color w:val="C00000"/>
      <w:lang w:val="es-ES"/>
    </w:rPr>
  </w:style>
  <w:style w:type="paragraph" w:styleId="Quote">
    <w:name w:val="Quote"/>
    <w:basedOn w:val="Normal"/>
    <w:next w:val="Normal"/>
    <w:link w:val="QuoteChar"/>
    <w:uiPriority w:val="99"/>
    <w:qFormat/>
    <w:rsid w:val="00B84751"/>
    <w:pPr>
      <w:ind w:left="357" w:right="357" w:firstLine="0"/>
    </w:pPr>
    <w:rPr>
      <w:color w:val="000000"/>
      <w:sz w:val="22"/>
      <w:szCs w:val="22"/>
      <w:lang w:eastAsia="es-ES"/>
    </w:rPr>
  </w:style>
  <w:style w:type="character" w:customStyle="1" w:styleId="QuoteChar">
    <w:name w:val="Quote Char"/>
    <w:basedOn w:val="DefaultParagraphFont"/>
    <w:link w:val="Quote"/>
    <w:uiPriority w:val="99"/>
    <w:rsid w:val="00B84751"/>
    <w:rPr>
      <w:rFonts w:ascii="Times New Roman" w:hAnsi="Times New Roman" w:cs="Times New Roman"/>
      <w:color w:val="000000"/>
      <w:sz w:val="22"/>
      <w:szCs w:val="22"/>
      <w:lang w:val="en-GB"/>
    </w:rPr>
  </w:style>
  <w:style w:type="character" w:customStyle="1" w:styleId="apple-converted-space">
    <w:name w:val="apple-converted-space"/>
    <w:basedOn w:val="DefaultParagraphFont"/>
    <w:uiPriority w:val="99"/>
    <w:rsid w:val="00404628"/>
  </w:style>
  <w:style w:type="paragraph" w:styleId="FootnoteText">
    <w:name w:val="footnote text"/>
    <w:basedOn w:val="Normal"/>
    <w:link w:val="FootnoteTextChar"/>
    <w:uiPriority w:val="99"/>
    <w:semiHidden/>
    <w:rsid w:val="00404628"/>
    <w:rPr>
      <w:sz w:val="20"/>
      <w:szCs w:val="20"/>
      <w:lang w:eastAsia="es-ES"/>
    </w:rPr>
  </w:style>
  <w:style w:type="character" w:customStyle="1" w:styleId="FootnoteTextChar">
    <w:name w:val="Footnote Text Char"/>
    <w:basedOn w:val="DefaultParagraphFont"/>
    <w:link w:val="FootnoteText"/>
    <w:uiPriority w:val="99"/>
    <w:semiHidden/>
    <w:rsid w:val="00404628"/>
    <w:rPr>
      <w:rFonts w:ascii="Times New Roman" w:hAnsi="Times New Roman" w:cs="Times New Roman"/>
      <w:lang w:val="en-GB"/>
    </w:rPr>
  </w:style>
  <w:style w:type="character" w:styleId="FootnoteReference">
    <w:name w:val="footnote reference"/>
    <w:basedOn w:val="DefaultParagraphFont"/>
    <w:uiPriority w:val="99"/>
    <w:semiHidden/>
    <w:rsid w:val="00DE7A34"/>
    <w:rPr>
      <w:vertAlign w:val="superscript"/>
    </w:rPr>
  </w:style>
  <w:style w:type="character" w:styleId="FollowedHyperlink">
    <w:name w:val="FollowedHyperlink"/>
    <w:basedOn w:val="DefaultParagraphFont"/>
    <w:uiPriority w:val="99"/>
    <w:semiHidden/>
    <w:rsid w:val="00D75D25"/>
    <w:rPr>
      <w:color w:val="800080"/>
      <w:u w:val="single"/>
    </w:rPr>
  </w:style>
  <w:style w:type="paragraph" w:styleId="EndnoteText">
    <w:name w:val="endnote text"/>
    <w:basedOn w:val="Normal"/>
    <w:link w:val="EndnoteTextChar"/>
    <w:uiPriority w:val="99"/>
    <w:semiHidden/>
    <w:rsid w:val="001D3943"/>
    <w:rPr>
      <w:sz w:val="20"/>
      <w:szCs w:val="20"/>
    </w:rPr>
  </w:style>
  <w:style w:type="character" w:customStyle="1" w:styleId="EndnoteTextChar">
    <w:name w:val="Endnote Text Char"/>
    <w:basedOn w:val="DefaultParagraphFont"/>
    <w:link w:val="EndnoteText"/>
    <w:uiPriority w:val="99"/>
    <w:semiHidden/>
    <w:rsid w:val="001D3943"/>
    <w:rPr>
      <w:rFonts w:ascii="Times New Roman" w:hAnsi="Times New Roman" w:cs="Times New Roman"/>
      <w:lang w:val="en-GB" w:eastAsia="zh-CN"/>
    </w:rPr>
  </w:style>
  <w:style w:type="character" w:styleId="EndnoteReference">
    <w:name w:val="endnote reference"/>
    <w:basedOn w:val="DefaultParagraphFont"/>
    <w:uiPriority w:val="99"/>
    <w:semiHidden/>
    <w:rsid w:val="001D3943"/>
    <w:rPr>
      <w:vertAlign w:val="superscript"/>
    </w:rPr>
  </w:style>
  <w:style w:type="character" w:styleId="Emphasis">
    <w:name w:val="Emphasis"/>
    <w:basedOn w:val="DefaultParagraphFont"/>
    <w:uiPriority w:val="99"/>
    <w:qFormat/>
    <w:rsid w:val="001A3AE7"/>
    <w:rPr>
      <w:i/>
      <w:iCs/>
    </w:rPr>
  </w:style>
  <w:style w:type="paragraph" w:customStyle="1" w:styleId="Citacontinuacin">
    <w:name w:val="Cita continuación"/>
    <w:basedOn w:val="Quote"/>
    <w:uiPriority w:val="99"/>
    <w:rsid w:val="0023064F"/>
    <w:pPr>
      <w:ind w:firstLine="320"/>
    </w:pPr>
  </w:style>
</w:styles>
</file>

<file path=word/webSettings.xml><?xml version="1.0" encoding="utf-8"?>
<w:webSettings xmlns:r="http://schemas.openxmlformats.org/officeDocument/2006/relationships" xmlns:w="http://schemas.openxmlformats.org/wordprocessingml/2006/main">
  <w:divs>
    <w:div w:id="1300301017">
      <w:marLeft w:val="0"/>
      <w:marRight w:val="0"/>
      <w:marTop w:val="0"/>
      <w:marBottom w:val="0"/>
      <w:divBdr>
        <w:top w:val="none" w:sz="0" w:space="0" w:color="auto"/>
        <w:left w:val="none" w:sz="0" w:space="0" w:color="auto"/>
        <w:bottom w:val="none" w:sz="0" w:space="0" w:color="auto"/>
        <w:right w:val="none" w:sz="0" w:space="0" w:color="auto"/>
      </w:divBdr>
    </w:div>
    <w:div w:id="1300301018">
      <w:marLeft w:val="0"/>
      <w:marRight w:val="0"/>
      <w:marTop w:val="0"/>
      <w:marBottom w:val="0"/>
      <w:divBdr>
        <w:top w:val="none" w:sz="0" w:space="0" w:color="auto"/>
        <w:left w:val="none" w:sz="0" w:space="0" w:color="auto"/>
        <w:bottom w:val="none" w:sz="0" w:space="0" w:color="auto"/>
        <w:right w:val="none" w:sz="0" w:space="0" w:color="auto"/>
      </w:divBdr>
    </w:div>
    <w:div w:id="1300301019">
      <w:marLeft w:val="0"/>
      <w:marRight w:val="0"/>
      <w:marTop w:val="0"/>
      <w:marBottom w:val="0"/>
      <w:divBdr>
        <w:top w:val="none" w:sz="0" w:space="0" w:color="auto"/>
        <w:left w:val="none" w:sz="0" w:space="0" w:color="auto"/>
        <w:bottom w:val="none" w:sz="0" w:space="0" w:color="auto"/>
        <w:right w:val="none" w:sz="0" w:space="0" w:color="auto"/>
      </w:divBdr>
    </w:div>
    <w:div w:id="1300301020">
      <w:marLeft w:val="0"/>
      <w:marRight w:val="0"/>
      <w:marTop w:val="0"/>
      <w:marBottom w:val="0"/>
      <w:divBdr>
        <w:top w:val="none" w:sz="0" w:space="0" w:color="auto"/>
        <w:left w:val="none" w:sz="0" w:space="0" w:color="auto"/>
        <w:bottom w:val="none" w:sz="0" w:space="0" w:color="auto"/>
        <w:right w:val="none" w:sz="0" w:space="0" w:color="auto"/>
      </w:divBdr>
    </w:div>
    <w:div w:id="1300301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3820</Words>
  <Characters>21015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vista</dc:creator>
  <cp:keywords/>
  <dc:description/>
  <cp:lastModifiedBy>Mary</cp:lastModifiedBy>
  <cp:revision>2</cp:revision>
  <cp:lastPrinted>2016-02-25T09:09:00Z</cp:lastPrinted>
  <dcterms:created xsi:type="dcterms:W3CDTF">2017-02-22T07:22:00Z</dcterms:created>
  <dcterms:modified xsi:type="dcterms:W3CDTF">2017-02-22T07:22:00Z</dcterms:modified>
</cp:coreProperties>
</file>